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笔试须知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监考员宣布考试开始后</w:t>
      </w:r>
      <w:r>
        <w:rPr>
          <w:rFonts w:hint="eastAsia" w:ascii="仿宋_GB2312" w:hAnsi="仿宋_GB2312" w:eastAsia="仿宋_GB2312" w:cs="仿宋_GB2312"/>
          <w:sz w:val="28"/>
          <w:szCs w:val="28"/>
        </w:rPr>
        <w:t>，才能开始答题。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二、考生迟到30分钟不得入场考试；开考60分钟后，才能交卷出场。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三、考生进入考场，不得携带任何书籍、报刊、纸张、笔记本、计算器、BP机、对讲机、移动电话、电子设备、涂改用品、枪械等，只准带必需的文具，如钢笔、2B铅笔等，不得穿着制服，开考后不得互借文具。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四、考生对试卷有疑问时，不得向监考员询问。对试卷分发错误、漏印、字迹模糊不清等不涉及试题内容的，可举手询问。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五、考生答题一律用黑色钢笔（签字笔）书写。字迹要工整、清楚。答案书写在试卷、草稿纸上的，一律无效。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六、考生答题前，必须在答题卡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（纸）</w:t>
      </w:r>
      <w:r>
        <w:rPr>
          <w:rFonts w:hint="eastAsia" w:ascii="仿宋_GB2312" w:hAnsi="仿宋_GB2312" w:eastAsia="仿宋_GB2312" w:cs="仿宋_GB2312"/>
          <w:sz w:val="28"/>
          <w:szCs w:val="28"/>
        </w:rPr>
        <w:t>指定的位置上填写姓名。凡漏填姓名或字迹模糊不清、无法辨认的答题卡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（纸）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，以及不在规定位置填写姓名或作其它标记的答题卡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（纸）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一律无效。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监考员宣布考试时间到</w:t>
      </w:r>
      <w:r>
        <w:rPr>
          <w:rFonts w:hint="eastAsia" w:ascii="仿宋_GB2312" w:hAnsi="仿宋_GB2312" w:eastAsia="仿宋_GB2312" w:cs="仿宋_GB2312"/>
          <w:sz w:val="28"/>
          <w:szCs w:val="28"/>
        </w:rPr>
        <w:t>，必须立即停止答卷，将试卷翻放在课桌上，待监考员收取试卷、答题卡并清点无误后，考生才能按指定出口依次离开考场。提前交卷的考生，交卷后必须立刻离开考场，不能在考场附近逗留、谈论。考生不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能将试卷、答题卡和草稿纸带走。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八、考生必须严格遵守考场纪律，保持肃静，不准交头接耳、左顾右盼；严禁偷看他人答案或有意让他人抄袭，严禁换卷、冒名顶替及其它作弊行为。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九、自觉遵守考场卫生规定，不吸烟、不随地吐痰、不吃零食。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NmE5MWQwMzQ0ZGQ3YzJmNjllZDM0MWYyMWZlMTcifQ=="/>
  </w:docVars>
  <w:rsids>
    <w:rsidRoot w:val="578C37F8"/>
    <w:rsid w:val="131B2F26"/>
    <w:rsid w:val="320F75D5"/>
    <w:rsid w:val="33E97344"/>
    <w:rsid w:val="578C37F8"/>
    <w:rsid w:val="65AA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575</Words>
  <Characters>580</Characters>
  <Lines>0</Lines>
  <Paragraphs>0</Paragraphs>
  <TotalTime>1</TotalTime>
  <ScaleCrop>false</ScaleCrop>
  <LinksUpToDate>false</LinksUpToDate>
  <CharactersWithSpaces>586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2022-02-17T12:46:00Z</dcterms:created>
  <dc:creator>人事科</dc:creator>
  <cp:lastModifiedBy>Sebastian</cp:lastModifiedBy>
  <cp:lastPrinted>2022-05-26T03:27:00Z</cp:lastPrinted>
  <dcterms:modified xsi:type="dcterms:W3CDTF">2022-06-07T09:24:35Z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DA419E936DF64FABBD1C30C3B8AB5D90</vt:lpwstr>
  </property>
</Properties>
</file>