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0904" w14:textId="77777777" w:rsidR="00A931C4" w:rsidRDefault="00A931C4" w:rsidP="00A931C4">
      <w:pPr>
        <w:shd w:val="clear" w:color="auto" w:fill="FFFFFF"/>
        <w:adjustRightInd w:val="0"/>
        <w:snapToGrid w:val="0"/>
        <w:spacing w:line="58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</w:t>
      </w:r>
      <w:r>
        <w:rPr>
          <w:rFonts w:eastAsia="仿宋_GB2312" w:cs="仿宋_GB2312"/>
          <w:sz w:val="32"/>
          <w:szCs w:val="32"/>
        </w:rPr>
        <w:t>1</w:t>
      </w:r>
    </w:p>
    <w:p w14:paraId="5073A615" w14:textId="77777777" w:rsidR="00A931C4" w:rsidRDefault="00A931C4" w:rsidP="00A931C4">
      <w:pPr>
        <w:spacing w:line="340" w:lineRule="exact"/>
        <w:ind w:right="-3"/>
        <w:jc w:val="center"/>
        <w:rPr>
          <w:rFonts w:eastAsia="仿宋_GB2312"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sz w:val="32"/>
          <w:szCs w:val="32"/>
        </w:rPr>
        <w:t>广东实验中学深圳学校2</w:t>
      </w:r>
      <w:r>
        <w:rPr>
          <w:rFonts w:ascii="方正小标宋简体" w:eastAsia="方正小标宋简体" w:hAnsi="华文中宋" w:cs="华文中宋"/>
          <w:sz w:val="32"/>
          <w:szCs w:val="32"/>
        </w:rPr>
        <w:t>022</w:t>
      </w:r>
      <w:r>
        <w:rPr>
          <w:rFonts w:ascii="方正小标宋简体" w:eastAsia="方正小标宋简体" w:hAnsi="华文中宋" w:cs="华文中宋" w:hint="eastAsia"/>
          <w:sz w:val="32"/>
          <w:szCs w:val="32"/>
        </w:rPr>
        <w:t>年1</w:t>
      </w:r>
      <w:r>
        <w:rPr>
          <w:rFonts w:ascii="方正小标宋简体" w:eastAsia="方正小标宋简体" w:hAnsi="华文中宋" w:cs="华文中宋"/>
          <w:sz w:val="32"/>
          <w:szCs w:val="32"/>
        </w:rPr>
        <w:t>0</w:t>
      </w:r>
      <w:r>
        <w:rPr>
          <w:rFonts w:ascii="方正小标宋简体" w:eastAsia="方正小标宋简体" w:hAnsi="华文中宋" w:cs="华文中宋" w:hint="eastAsia"/>
          <w:sz w:val="32"/>
          <w:szCs w:val="32"/>
        </w:rPr>
        <w:t>月面向202</w:t>
      </w:r>
      <w:r>
        <w:rPr>
          <w:rFonts w:ascii="方正小标宋简体" w:eastAsia="方正小标宋简体" w:hAnsi="华文中宋" w:cs="华文中宋"/>
          <w:sz w:val="32"/>
          <w:szCs w:val="32"/>
        </w:rPr>
        <w:t>3</w:t>
      </w:r>
      <w:r>
        <w:rPr>
          <w:rFonts w:ascii="方正小标宋简体" w:eastAsia="方正小标宋简体" w:hAnsi="华文中宋" w:cs="华文中宋" w:hint="eastAsia"/>
          <w:sz w:val="32"/>
          <w:szCs w:val="32"/>
        </w:rPr>
        <w:t>年应届毕业生赴外招聘教师岗位计划表</w:t>
      </w:r>
    </w:p>
    <w:tbl>
      <w:tblPr>
        <w:tblpPr w:leftFromText="180" w:rightFromText="180" w:vertAnchor="text" w:horzAnchor="margin" w:tblpXSpec="center" w:tblpY="18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1303"/>
        <w:gridCol w:w="1122"/>
        <w:gridCol w:w="1051"/>
        <w:gridCol w:w="758"/>
        <w:gridCol w:w="802"/>
        <w:gridCol w:w="987"/>
        <w:gridCol w:w="765"/>
        <w:gridCol w:w="879"/>
        <w:gridCol w:w="2226"/>
        <w:gridCol w:w="847"/>
        <w:gridCol w:w="1559"/>
        <w:gridCol w:w="1134"/>
        <w:gridCol w:w="1134"/>
      </w:tblGrid>
      <w:tr w:rsidR="00A931C4" w14:paraId="1DF2EFF4" w14:textId="77777777" w:rsidTr="00A931C4">
        <w:trPr>
          <w:trHeight w:val="371"/>
          <w:jc w:val="center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6657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主管单位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1B5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B4BF2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岗位属性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4201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拟聘</w:t>
            </w:r>
          </w:p>
          <w:p w14:paraId="4549F7F4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人数</w:t>
            </w:r>
          </w:p>
          <w:p w14:paraId="41BA3271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仿宋_GB2312" w:eastAsia="仿宋_GB2312" w:hAnsi="Arial" w:cs="宋体"/>
                <w:b/>
                <w:bCs/>
                <w:kern w:val="0"/>
                <w:szCs w:val="21"/>
              </w:rPr>
              <w:t>24</w:t>
            </w: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6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FAFC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岗位条件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5888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考生户籍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4214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  <w:lang w:eastAsia="zh-Hans"/>
              </w:rPr>
              <w:t>经费形式</w:t>
            </w:r>
          </w:p>
        </w:tc>
      </w:tr>
      <w:tr w:rsidR="00A931C4" w14:paraId="60729B58" w14:textId="77777777" w:rsidTr="00A931C4">
        <w:trPr>
          <w:trHeight w:val="618"/>
          <w:jc w:val="center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32B2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7BFA" w14:textId="77777777" w:rsidR="00A931C4" w:rsidRDefault="00A931C4" w:rsidP="00FE5F9F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E1131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岗位</w:t>
            </w:r>
          </w:p>
          <w:p w14:paraId="374669E1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8B7DA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岗位</w:t>
            </w:r>
          </w:p>
          <w:p w14:paraId="1D91FB3E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03339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岗位</w:t>
            </w:r>
          </w:p>
          <w:p w14:paraId="7999BFE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36CD" w14:textId="77777777" w:rsidR="00A931C4" w:rsidRDefault="00A931C4" w:rsidP="00FE5F9F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1D6E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9DF53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994F3E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A12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最低专业技术资格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BEF0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宋体" w:hint="eastAsia"/>
                <w:b/>
                <w:bCs/>
                <w:kern w:val="0"/>
                <w:szCs w:val="21"/>
              </w:rPr>
              <w:t>与岗位有关的其它条件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92A4" w14:textId="77777777" w:rsidR="00A931C4" w:rsidRDefault="00A931C4" w:rsidP="00FE5F9F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9923" w14:textId="77777777" w:rsidR="00A931C4" w:rsidRDefault="00A931C4" w:rsidP="00FE5F9F">
            <w:pPr>
              <w:widowControl/>
              <w:spacing w:line="300" w:lineRule="exact"/>
              <w:jc w:val="left"/>
              <w:rPr>
                <w:rFonts w:ascii="仿宋_GB2312" w:eastAsia="仿宋_GB2312" w:hAnsi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A931C4" w14:paraId="4EB8524B" w14:textId="77777777" w:rsidTr="00A931C4">
        <w:trPr>
          <w:trHeight w:val="86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E71B0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1C23EF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9B6E19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高中语文教师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DBB2F5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6D6734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1CF5A8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08F79C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1003C0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C9BC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研究生：文学(A05)；教育学(A0401)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；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ED4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4F94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9BF6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F2E1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0F4EE1A2" w14:textId="77777777" w:rsidTr="00A931C4">
        <w:trPr>
          <w:trHeight w:val="93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9D5B3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C7EE53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0EA5C5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高中数学教师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FA3235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650B92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79C4AA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7AABDD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200BBB" w14:textId="77777777" w:rsidR="00A931C4" w:rsidRPr="00C40BDA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F0BF4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研究生：理学(A07)；工学(A08)；经济学(A02);教育学(A0401)</w:t>
            </w:r>
            <w:r>
              <w:rPr>
                <w:rFonts w:ascii="仿宋_GB2312" w:eastAsia="仿宋_GB2312" w:hAnsi="Arial" w:cs="Arial"/>
                <w:sz w:val="18"/>
                <w:szCs w:val="18"/>
              </w:rPr>
              <w:t>；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5C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D025" w14:textId="77777777" w:rsidR="00A931C4" w:rsidRDefault="00A931C4" w:rsidP="00FE5F9F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0384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C441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64D21740" w14:textId="77777777" w:rsidTr="00A931C4">
        <w:trPr>
          <w:trHeight w:val="86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32CC9B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E03E7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C8FAC7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高中英语教师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4969D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6DB312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7B9732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645B50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0FF988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4BEC8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研究生：文学(A05)；教育学(A0401)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；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D979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B021" w14:textId="77777777" w:rsidR="00A931C4" w:rsidRDefault="00A931C4" w:rsidP="00FE5F9F">
            <w:pPr>
              <w:spacing w:line="300" w:lineRule="exact"/>
              <w:jc w:val="center"/>
              <w:rPr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7AC2A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C0B7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41E038A9" w14:textId="77777777" w:rsidTr="00A931C4">
        <w:trPr>
          <w:trHeight w:val="86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2EC3B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BD888C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2C391A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高中物理教师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9776E8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B981AA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B0396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985FF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A77919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DAE8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研究生：理学(A07)；工学(A08)；教育学(A0401)；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D02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259B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A96A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D15F5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339A7CDF" w14:textId="77777777" w:rsidTr="00A931C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A915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D7CB8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A77746" w14:textId="77777777" w:rsidR="00A931C4" w:rsidRDefault="00A931C4" w:rsidP="00FE5F9F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高中化学教师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97769E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AE827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CFB46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486421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360CD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89A68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研究生：理学(A07)；工学(A08)；教育学(A0401)；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7FE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3770" w14:textId="77777777" w:rsidR="00A931C4" w:rsidRDefault="00A931C4" w:rsidP="00FE5F9F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BE6B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FCF2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333B8420" w14:textId="77777777" w:rsidTr="00A931C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B55040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D48DE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54AAE9" w14:textId="77777777" w:rsidR="00A931C4" w:rsidRDefault="00A931C4" w:rsidP="00FE5F9F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高中生物教师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2D9E50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1F2BAB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B195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67C664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32D57A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4796B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研究生：理学(A07)；工学(A08)；农学(A09)；医学(A10)；教育学(A0401)；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E62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0748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190B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8434" w14:textId="77777777" w:rsidR="00A931C4" w:rsidRPr="00A64C37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526257E9" w14:textId="77777777" w:rsidTr="00A931C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48932C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lastRenderedPageBreak/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42C6C4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D0277F" w14:textId="77777777" w:rsidR="00A931C4" w:rsidRDefault="00A931C4" w:rsidP="00FE5F9F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高中政治教师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87E1E4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F1CEDC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99837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56741C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B108E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F384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研究生：哲学(A01)；经济学(A02)；法学(A03)；管理学(A12)；教育学(A0401)；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8B4E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F9D0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8F87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2E9F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38BA2428" w14:textId="77777777" w:rsidTr="00A931C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D370CB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AEBD8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569DFB" w14:textId="77777777" w:rsidR="00A931C4" w:rsidRDefault="00A931C4" w:rsidP="00FE5F9F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高中历史教师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F757DD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F27D2C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B8CA31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317F09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E34FD1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9CCB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研究生：历史学(A06)；教育学(A0401)；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160A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791E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348F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48CA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3774EA60" w14:textId="77777777" w:rsidTr="00A931C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9E3E7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78F8CD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ED88D1" w14:textId="77777777" w:rsidR="00A931C4" w:rsidRDefault="00A931C4" w:rsidP="00FE5F9F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高中地理教师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A6AA8C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E97090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90048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0A7C13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468DE3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BE250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研究生：理学(A07)；工学(A08)；教育学(A0401)；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FC58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9967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F1AA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3DA27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18D9F2DF" w14:textId="77777777" w:rsidTr="00A931C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04769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D0352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93E0DF" w14:textId="77777777" w:rsidR="00A931C4" w:rsidRDefault="00A931C4" w:rsidP="00FE5F9F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高中心理教师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26C4C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5799C7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B3237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3A3D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1AFDD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A00F9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研究生：理学(A07)；工学(A08)；心理学(A04</w:t>
            </w:r>
            <w:r>
              <w:rPr>
                <w:rFonts w:ascii="仿宋_GB2312" w:eastAsia="仿宋_GB2312" w:hAnsi="Arial" w:cs="Arial"/>
                <w:sz w:val="18"/>
                <w:szCs w:val="18"/>
              </w:rPr>
              <w:t>02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)；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0355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0BA88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年应届毕业生，具有高中及以上教师资格证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C767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E85A6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091E000D" w14:textId="77777777" w:rsidTr="00A931C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70603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BE9959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0DD9B3" w14:textId="77777777" w:rsidR="00A931C4" w:rsidRDefault="00A931C4" w:rsidP="00FE5F9F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初中语文教师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659739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2E76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D04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EBA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6B1A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B3DC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研究生：文学(A05)；教育学(A0401)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；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2F2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D9DA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年应届毕业生，具有初中及以上教师资格证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552A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0559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  <w:tr w:rsidR="00A931C4" w14:paraId="32378586" w14:textId="77777777" w:rsidTr="00A931C4">
        <w:trPr>
          <w:trHeight w:val="83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4A898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深圳市教育局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F4C00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广东实验中学深圳学校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78EE6B" w14:textId="77777777" w:rsidR="00A931C4" w:rsidRDefault="00A931C4" w:rsidP="00FE5F9F">
            <w:pPr>
              <w:widowControl/>
              <w:tabs>
                <w:tab w:val="left" w:pos="363"/>
              </w:tabs>
              <w:spacing w:line="300" w:lineRule="exact"/>
              <w:ind w:firstLineChars="50" w:firstLine="9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初中数学教师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5F592A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专业技术类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EC4F04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十一级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A00D1E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240860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研究生及以上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62017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lang w:eastAsia="zh-Hans"/>
              </w:rPr>
              <w:t>硕士及以上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04EEF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研究生：理学(A07)；工学(A08)；经济学(A02);教育学(A0401)</w:t>
            </w:r>
            <w:r>
              <w:rPr>
                <w:rFonts w:ascii="仿宋_GB2312" w:eastAsia="仿宋_GB2312" w:hAnsi="Arial" w:cs="Arial"/>
                <w:sz w:val="18"/>
                <w:szCs w:val="18"/>
              </w:rPr>
              <w:t>；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2F2" w14:textId="77777777" w:rsidR="00A931C4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ABDF" w14:textId="77777777" w:rsidR="00A931C4" w:rsidRDefault="00A931C4" w:rsidP="00FE5F9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023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年应届毕业生，具有初中及以上教师资格证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E81AC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市内外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8065" w14:textId="77777777" w:rsidR="00A931C4" w:rsidRPr="002835D9" w:rsidRDefault="00A931C4" w:rsidP="00FE5F9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</w:pPr>
            <w:r w:rsidRPr="002835D9">
              <w:rPr>
                <w:rFonts w:ascii="仿宋_GB2312" w:eastAsia="仿宋_GB2312" w:hAnsi="宋体"/>
                <w:kern w:val="0"/>
                <w:sz w:val="18"/>
                <w:szCs w:val="18"/>
                <w:lang w:eastAsia="zh-Hans"/>
              </w:rPr>
              <w:t>财政核拨</w:t>
            </w:r>
          </w:p>
        </w:tc>
      </w:tr>
    </w:tbl>
    <w:p w14:paraId="701D6598" w14:textId="77777777" w:rsidR="009612AC" w:rsidRDefault="009612AC">
      <w:pPr>
        <w:rPr>
          <w:rFonts w:hint="eastAsia"/>
        </w:rPr>
      </w:pPr>
      <w:bookmarkStart w:id="0" w:name="_GoBack"/>
      <w:bookmarkEnd w:id="0"/>
    </w:p>
    <w:sectPr w:rsidR="009612AC" w:rsidSect="00A931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CBAE5" w14:textId="77777777" w:rsidR="00F74421" w:rsidRDefault="00F74421" w:rsidP="00A931C4">
      <w:r>
        <w:separator/>
      </w:r>
    </w:p>
  </w:endnote>
  <w:endnote w:type="continuationSeparator" w:id="0">
    <w:p w14:paraId="2E5F6623" w14:textId="77777777" w:rsidR="00F74421" w:rsidRDefault="00F74421" w:rsidP="00A9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CC356" w14:textId="77777777" w:rsidR="00F74421" w:rsidRDefault="00F74421" w:rsidP="00A931C4">
      <w:r>
        <w:separator/>
      </w:r>
    </w:p>
  </w:footnote>
  <w:footnote w:type="continuationSeparator" w:id="0">
    <w:p w14:paraId="0E6E8CD2" w14:textId="77777777" w:rsidR="00F74421" w:rsidRDefault="00F74421" w:rsidP="00A9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57E6"/>
    <w:rsid w:val="009612AC"/>
    <w:rsid w:val="00A931C4"/>
    <w:rsid w:val="00CE57E6"/>
    <w:rsid w:val="00F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6CCC"/>
  <w15:chartTrackingRefBased/>
  <w15:docId w15:val="{E7106F81-4C07-40F4-B30F-D31E2373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邓老师</dc:creator>
  <cp:keywords/>
  <dc:description/>
  <cp:lastModifiedBy>邓老师</cp:lastModifiedBy>
  <cp:revision>2</cp:revision>
  <dcterms:created xsi:type="dcterms:W3CDTF">2022-10-25T09:57:00Z</dcterms:created>
  <dcterms:modified xsi:type="dcterms:W3CDTF">2022-10-25T10:00:00Z</dcterms:modified>
</cp:coreProperties>
</file>