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spacing w:before="289" w:beforeLines="50" w:after="289" w:afterLines="50" w:line="560" w:lineRule="exact"/>
        <w:jc w:val="center"/>
        <w:rPr>
          <w:rFonts w:ascii="华康简标题宋" w:eastAsia="华康简标题宋"/>
          <w:sz w:val="44"/>
          <w:szCs w:val="44"/>
        </w:rPr>
      </w:pPr>
      <w:r>
        <w:rPr>
          <w:rFonts w:hint="eastAsia" w:ascii="华康简标题宋" w:eastAsia="华康简标题宋"/>
          <w:sz w:val="44"/>
          <w:szCs w:val="44"/>
        </w:rPr>
        <w:t>考生个人健康卡及安全考试承诺书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本人考前常住住址（请具体到街道/社区及门牌号或宾馆地址）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有效</w:t>
            </w:r>
            <w:r>
              <w:rPr>
                <w:rFonts w:ascii="Calibri" w:hAnsi="Calibri"/>
                <w:sz w:val="24"/>
              </w:rPr>
              <w:t>联系电话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1.本人</w:t>
            </w:r>
            <w:r>
              <w:rPr>
                <w:rFonts w:hint="eastAsia"/>
                <w:sz w:val="21"/>
                <w:szCs w:val="21"/>
                <w:lang w:eastAsia="zh-CN"/>
              </w:rPr>
              <w:t>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3.本人</w:t>
            </w:r>
            <w:r>
              <w:rPr>
                <w:rFonts w:hint="eastAsia"/>
                <w:sz w:val="21"/>
                <w:szCs w:val="21"/>
                <w:lang w:eastAsia="zh-CN"/>
              </w:rPr>
              <w:t>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日内，是否从</w:t>
            </w:r>
            <w:r>
              <w:rPr>
                <w:rFonts w:hint="eastAsia"/>
                <w:sz w:val="21"/>
                <w:szCs w:val="21"/>
              </w:rPr>
              <w:t>国内</w:t>
            </w:r>
            <w:r>
              <w:rPr>
                <w:sz w:val="21"/>
                <w:szCs w:val="21"/>
              </w:rPr>
              <w:t>中高风险地区</w:t>
            </w:r>
            <w:r>
              <w:rPr>
                <w:rFonts w:hint="eastAsia"/>
                <w:sz w:val="21"/>
                <w:szCs w:val="21"/>
                <w:lang w:eastAsia="zh-CN"/>
              </w:rPr>
              <w:t>来（返）莞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4.本人</w:t>
            </w:r>
            <w:r>
              <w:rPr>
                <w:rFonts w:hint="eastAsia"/>
                <w:sz w:val="21"/>
                <w:szCs w:val="21"/>
                <w:lang w:eastAsia="zh-CN"/>
              </w:rPr>
              <w:t>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日内，是否从境外（含港澳台）</w:t>
            </w:r>
            <w:r>
              <w:rPr>
                <w:rFonts w:hint="eastAsia"/>
                <w:sz w:val="21"/>
                <w:szCs w:val="21"/>
                <w:lang w:eastAsia="zh-CN"/>
              </w:rPr>
              <w:t>来（返）莞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5.本人</w:t>
            </w:r>
            <w:r>
              <w:rPr>
                <w:rFonts w:hint="eastAsia"/>
                <w:sz w:val="21"/>
                <w:szCs w:val="21"/>
                <w:lang w:eastAsia="zh-CN"/>
              </w:rPr>
              <w:t>近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日内</w:t>
            </w:r>
            <w:r>
              <w:rPr>
                <w:spacing w:val="-6"/>
                <w:sz w:val="21"/>
                <w:szCs w:val="21"/>
              </w:rPr>
              <w:t>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6.共同居住家庭成员中是否有上述</w:t>
            </w:r>
            <w:r>
              <w:rPr>
                <w:rFonts w:hint="eastAsia"/>
                <w:sz w:val="21"/>
                <w:szCs w:val="21"/>
              </w:rPr>
              <w:t>1至5的</w:t>
            </w:r>
            <w:r>
              <w:rPr>
                <w:sz w:val="21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32" w:firstLineChars="200"/>
              <w:rPr>
                <w:rFonts w:eastAsia="黑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eastAsia="黑体"/>
                <w:sz w:val="22"/>
              </w:rPr>
              <w:t>考生本人符合本次招聘公告“疫情防控要求”中有关参加考试条件的，考试时须携带考试前</w:t>
            </w:r>
            <w:r>
              <w:rPr>
                <w:rFonts w:hint="eastAsia" w:eastAsia="黑体"/>
                <w:sz w:val="22"/>
                <w:lang w:val="en-US" w:eastAsia="zh-CN"/>
              </w:rPr>
              <w:t>48小时核酸阴性证明</w:t>
            </w:r>
            <w:r>
              <w:rPr>
                <w:rFonts w:hint="eastAsia" w:eastAsia="黑体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eastAsia="黑体"/>
                <w:sz w:val="22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7.本人是否有不适合从事教师岗位的疾病，如包括但不限于曾患精神类病史、正在服用预防或治疗精神类疾病药物等。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rPr>
                <w:rFonts w:eastAsia="黑体"/>
                <w:sz w:val="22"/>
              </w:rPr>
            </w:pPr>
            <w:r>
              <w:rPr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hint="eastAsia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8、本人是否</w:t>
            </w:r>
            <w:r>
              <w:rPr>
                <w:spacing w:val="-6"/>
                <w:sz w:val="21"/>
                <w:szCs w:val="21"/>
              </w:rPr>
              <w:t>涉嫌违法违纪</w:t>
            </w:r>
            <w:r>
              <w:rPr>
                <w:rFonts w:hint="eastAsia"/>
                <w:spacing w:val="-6"/>
                <w:sz w:val="21"/>
                <w:szCs w:val="21"/>
              </w:rPr>
              <w:t>行为</w:t>
            </w:r>
            <w:r>
              <w:rPr>
                <w:spacing w:val="-6"/>
                <w:sz w:val="21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rPr>
                <w:rFonts w:eastAsia="黑体"/>
                <w:sz w:val="22"/>
              </w:rPr>
            </w:pPr>
            <w:r>
              <w:rPr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00" w:lineRule="exact"/>
              <w:ind w:firstLine="432" w:firstLineChars="200"/>
              <w:rPr>
                <w:rFonts w:eastAsia="黑体"/>
                <w:bCs/>
                <w:sz w:val="22"/>
                <w:szCs w:val="21"/>
              </w:rPr>
            </w:pPr>
            <w:r>
              <w:rPr>
                <w:rFonts w:hint="eastAsia" w:eastAsia="黑体"/>
                <w:bCs/>
                <w:sz w:val="22"/>
                <w:szCs w:val="21"/>
              </w:rPr>
              <w:t>本人</w:t>
            </w:r>
            <w:r>
              <w:rPr>
                <w:rFonts w:eastAsia="黑体"/>
                <w:bCs/>
                <w:sz w:val="22"/>
                <w:szCs w:val="21"/>
              </w:rPr>
              <w:t>将如实</w:t>
            </w:r>
            <w:r>
              <w:rPr>
                <w:rFonts w:hint="eastAsia" w:eastAsia="黑体"/>
                <w:bCs/>
                <w:sz w:val="22"/>
                <w:szCs w:val="21"/>
              </w:rPr>
              <w:t>报告个人健康情况，</w:t>
            </w:r>
            <w:r>
              <w:rPr>
                <w:rFonts w:eastAsia="黑体"/>
                <w:bCs/>
                <w:sz w:val="22"/>
                <w:szCs w:val="21"/>
              </w:rPr>
              <w:t>逐项填报</w:t>
            </w:r>
            <w:r>
              <w:rPr>
                <w:rFonts w:hint="eastAsia" w:eastAsia="黑体"/>
                <w:bCs/>
                <w:sz w:val="22"/>
                <w:szCs w:val="21"/>
              </w:rPr>
              <w:t>《考生个人健康卡及安全考试承诺书》</w:t>
            </w:r>
            <w:r>
              <w:rPr>
                <w:rFonts w:eastAsia="黑体"/>
                <w:bCs/>
                <w:sz w:val="22"/>
                <w:szCs w:val="21"/>
              </w:rPr>
              <w:t>，</w:t>
            </w:r>
            <w:r>
              <w:rPr>
                <w:rFonts w:hint="eastAsia" w:eastAsia="黑体"/>
                <w:bCs/>
                <w:sz w:val="22"/>
                <w:szCs w:val="21"/>
              </w:rPr>
              <w:t>已认真阅读《东莞市洪梅镇202</w:t>
            </w:r>
            <w:r>
              <w:rPr>
                <w:rFonts w:hint="eastAsia" w:eastAsia="黑体"/>
                <w:bCs/>
                <w:sz w:val="22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bCs/>
                <w:sz w:val="22"/>
                <w:szCs w:val="21"/>
              </w:rPr>
              <w:t>年秋季公办小学编外教师招聘公告》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</w:tc>
      </w:tr>
    </w:tbl>
    <w:p>
      <w:pPr>
        <w:rPr>
          <w:rFonts w:eastAsia="黑体"/>
          <w:sz w:val="24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黑体"/>
          <w:sz w:val="24"/>
        </w:rPr>
        <w:t>本人签名：______________                  填写日期：________________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微软雅黑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ZWI3NjY2ODVhZmMzMmNiMDdjZjA4ZDA4ZGU5NjUifQ=="/>
  </w:docVars>
  <w:rsids>
    <w:rsidRoot w:val="00F11B98"/>
    <w:rsid w:val="000172FA"/>
    <w:rsid w:val="00033A76"/>
    <w:rsid w:val="00065EF0"/>
    <w:rsid w:val="00081343"/>
    <w:rsid w:val="00084F34"/>
    <w:rsid w:val="000C36FC"/>
    <w:rsid w:val="000D679D"/>
    <w:rsid w:val="000E776B"/>
    <w:rsid w:val="001141B8"/>
    <w:rsid w:val="00121B98"/>
    <w:rsid w:val="001334D0"/>
    <w:rsid w:val="00150B31"/>
    <w:rsid w:val="00157897"/>
    <w:rsid w:val="00181308"/>
    <w:rsid w:val="001D0BC6"/>
    <w:rsid w:val="001F737F"/>
    <w:rsid w:val="00201741"/>
    <w:rsid w:val="00241757"/>
    <w:rsid w:val="002677AE"/>
    <w:rsid w:val="002809FD"/>
    <w:rsid w:val="00283317"/>
    <w:rsid w:val="00286325"/>
    <w:rsid w:val="002A49FD"/>
    <w:rsid w:val="002C65A6"/>
    <w:rsid w:val="002E6B5D"/>
    <w:rsid w:val="00376557"/>
    <w:rsid w:val="0044766B"/>
    <w:rsid w:val="00460DAA"/>
    <w:rsid w:val="004702A8"/>
    <w:rsid w:val="0048303E"/>
    <w:rsid w:val="004E332F"/>
    <w:rsid w:val="004F2CFB"/>
    <w:rsid w:val="0051397C"/>
    <w:rsid w:val="00531059"/>
    <w:rsid w:val="00544FB8"/>
    <w:rsid w:val="00591E80"/>
    <w:rsid w:val="005B3BD1"/>
    <w:rsid w:val="005B5A0C"/>
    <w:rsid w:val="0063051E"/>
    <w:rsid w:val="0063452F"/>
    <w:rsid w:val="006871DC"/>
    <w:rsid w:val="006B70F9"/>
    <w:rsid w:val="006C1BE5"/>
    <w:rsid w:val="00717A2D"/>
    <w:rsid w:val="00766A11"/>
    <w:rsid w:val="007C0B55"/>
    <w:rsid w:val="007C150F"/>
    <w:rsid w:val="007C33A2"/>
    <w:rsid w:val="007D0046"/>
    <w:rsid w:val="007F06D2"/>
    <w:rsid w:val="007F696D"/>
    <w:rsid w:val="00821FCA"/>
    <w:rsid w:val="008476AC"/>
    <w:rsid w:val="0087151A"/>
    <w:rsid w:val="008877E6"/>
    <w:rsid w:val="00896297"/>
    <w:rsid w:val="008B2AE1"/>
    <w:rsid w:val="008B36F0"/>
    <w:rsid w:val="008C515A"/>
    <w:rsid w:val="008D363C"/>
    <w:rsid w:val="00933EB6"/>
    <w:rsid w:val="00955E1F"/>
    <w:rsid w:val="0097277F"/>
    <w:rsid w:val="00977528"/>
    <w:rsid w:val="00987DAE"/>
    <w:rsid w:val="009A0D01"/>
    <w:rsid w:val="009C0A7A"/>
    <w:rsid w:val="00A224BF"/>
    <w:rsid w:val="00A679E4"/>
    <w:rsid w:val="00A742F2"/>
    <w:rsid w:val="00A97C36"/>
    <w:rsid w:val="00AB0E8B"/>
    <w:rsid w:val="00AB2584"/>
    <w:rsid w:val="00AC7D05"/>
    <w:rsid w:val="00AD296A"/>
    <w:rsid w:val="00AE656A"/>
    <w:rsid w:val="00B27948"/>
    <w:rsid w:val="00B332BB"/>
    <w:rsid w:val="00B36DDD"/>
    <w:rsid w:val="00B46CE6"/>
    <w:rsid w:val="00B93879"/>
    <w:rsid w:val="00BA00A2"/>
    <w:rsid w:val="00BC1588"/>
    <w:rsid w:val="00BF0E22"/>
    <w:rsid w:val="00C276A8"/>
    <w:rsid w:val="00C77AC2"/>
    <w:rsid w:val="00C8179C"/>
    <w:rsid w:val="00C91F37"/>
    <w:rsid w:val="00CA2286"/>
    <w:rsid w:val="00CC54C4"/>
    <w:rsid w:val="00CF21BA"/>
    <w:rsid w:val="00D71FEF"/>
    <w:rsid w:val="00D83D42"/>
    <w:rsid w:val="00DC453D"/>
    <w:rsid w:val="00DD485B"/>
    <w:rsid w:val="00DE06DB"/>
    <w:rsid w:val="00DE3F42"/>
    <w:rsid w:val="00E007D4"/>
    <w:rsid w:val="00E124B0"/>
    <w:rsid w:val="00E25D25"/>
    <w:rsid w:val="00E97CF3"/>
    <w:rsid w:val="00EA3360"/>
    <w:rsid w:val="00EA6F9B"/>
    <w:rsid w:val="00ED2F93"/>
    <w:rsid w:val="00ED3F13"/>
    <w:rsid w:val="00F11B98"/>
    <w:rsid w:val="00F14990"/>
    <w:rsid w:val="00F17CFF"/>
    <w:rsid w:val="00F24C4A"/>
    <w:rsid w:val="00F70C2B"/>
    <w:rsid w:val="00FC6EA9"/>
    <w:rsid w:val="00FD29BA"/>
    <w:rsid w:val="1D025793"/>
    <w:rsid w:val="26C47C5A"/>
    <w:rsid w:val="31132858"/>
    <w:rsid w:val="317F5219"/>
    <w:rsid w:val="66FE6AEF"/>
    <w:rsid w:val="70543594"/>
    <w:rsid w:val="76AB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F10084-3B93-43CD-AC68-0F5E7E5CD0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600</Words>
  <Characters>642</Characters>
  <Lines>5</Lines>
  <Paragraphs>1</Paragraphs>
  <TotalTime>8</TotalTime>
  <ScaleCrop>false</ScaleCrop>
  <LinksUpToDate>false</LinksUpToDate>
  <CharactersWithSpaces>668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2021-06-27T16:56:00Z</dcterms:created>
  <dc:creator>China</dc:creator>
  <cp:lastModifiedBy>清风</cp:lastModifiedBy>
  <dcterms:modified xsi:type="dcterms:W3CDTF">2022-07-24T15:19:08Z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63E57FB233FE40788E783C2279C7B34B</vt:lpwstr>
  </property>
</Properties>
</file>