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left"/>
        <w:rPr>
          <w:rStyle w:val="5"/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</w:t>
      </w:r>
      <w:r>
        <w:rPr>
          <w:rStyle w:val="5"/>
          <w:rFonts w:hint="eastAsia" w:ascii="仿宋" w:hAnsi="仿宋" w:eastAsia="仿宋" w:cs="仿宋"/>
          <w:kern w:val="0"/>
          <w:sz w:val="30"/>
          <w:szCs w:val="30"/>
        </w:rPr>
        <w:t>附件</w:t>
      </w:r>
      <w:r>
        <w:rPr>
          <w:rStyle w:val="5"/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center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</w:rPr>
        <w:t>考生健康申明卡及安全考试承诺书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考试项目：                 考生号（准考证号）：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身份证号：                 有效手机联系方式：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本人已认真阅读考生疫情防控须知，已知悉不得参加考试的情形，本人承诺：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本人在考前不属于疫情防控要求隔离期、医学观察期或自我隔离期内的人群。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本人考前已按规定要求落实防疫措施，在考前14天内按要求测量体温，做好健康监测，并如实填好健康监测记录表（见承诺书反面）。在参加考试期间，将自觉遵守考点各项防疫规定。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如在入场前和考试中有发烧（超过 37.3℃）或咳嗽等呼吸道症状，或健康码、行程码非绿码，本人自愿选择放弃考试，或若具备完成考试条件，听从考试工作人员安排进入备用隔离考场考试。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4.本人如因隐瞒或虚假填报引起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/>
        </w:rPr>
        <w:t>疫情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传播或者有传播严重危险而影响公共安全的后果，本人将承担相应的法律责任，自愿接受《中华人民共和国刑法》《治安管理处罚法》《传染病防治法》和《关于依法惩治妨害新型冠状病毒感染肺炎疫情防控违法犯罪的意见》等法律法规的处罚和制裁。本人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考生本人签字：            日期：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center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考生考前14天健康监测记录表</w:t>
      </w:r>
    </w:p>
    <w:p>
      <w:pPr>
        <w:spacing w:line="520" w:lineRule="exact"/>
        <w:ind w:firstLine="420" w:firstLineChars="200"/>
        <w:rPr>
          <w:rFonts w:ascii="仿宋_GB2312" w:hAnsi="仿宋_GB2312" w:eastAsia="仿宋_GB2312" w:cs="仿宋_GB2312"/>
          <w:kern w:val="0"/>
          <w:szCs w:val="32"/>
        </w:rPr>
      </w:pPr>
    </w:p>
    <w:tbl>
      <w:tblPr>
        <w:tblStyle w:val="3"/>
        <w:tblW w:w="93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333"/>
        <w:gridCol w:w="1161"/>
        <w:gridCol w:w="982"/>
        <w:gridCol w:w="983"/>
        <w:gridCol w:w="1084"/>
        <w:gridCol w:w="1086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3"/>
              <w:ind w:left="74" w:right="66"/>
              <w:jc w:val="center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天</w:t>
            </w:r>
            <w:r>
              <w:rPr>
                <w:b/>
                <w:sz w:val="16"/>
                <w:szCs w:val="10"/>
              </w:rPr>
              <w:t xml:space="preserve"> </w:t>
            </w:r>
            <w:r>
              <w:rPr>
                <w:rFonts w:hint="eastAsia"/>
                <w:b/>
                <w:sz w:val="16"/>
                <w:szCs w:val="10"/>
              </w:rPr>
              <w:t>数</w:t>
            </w:r>
          </w:p>
        </w:tc>
        <w:tc>
          <w:tcPr>
            <w:tcW w:w="1333" w:type="dxa"/>
          </w:tcPr>
          <w:p>
            <w:pPr>
              <w:pStyle w:val="6"/>
              <w:spacing w:before="43"/>
              <w:ind w:left="39" w:right="31"/>
              <w:jc w:val="center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日</w:t>
            </w:r>
            <w:r>
              <w:rPr>
                <w:b/>
                <w:sz w:val="16"/>
                <w:szCs w:val="10"/>
              </w:rPr>
              <w:t xml:space="preserve"> </w:t>
            </w:r>
            <w:r>
              <w:rPr>
                <w:rFonts w:hint="eastAsia"/>
                <w:b/>
                <w:sz w:val="16"/>
                <w:szCs w:val="10"/>
              </w:rPr>
              <w:t>期</w:t>
            </w:r>
          </w:p>
        </w:tc>
        <w:tc>
          <w:tcPr>
            <w:tcW w:w="1161" w:type="dxa"/>
          </w:tcPr>
          <w:p>
            <w:pPr>
              <w:pStyle w:val="6"/>
              <w:spacing w:before="43"/>
              <w:ind w:left="194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体温℃</w:t>
            </w:r>
          </w:p>
        </w:tc>
        <w:tc>
          <w:tcPr>
            <w:tcW w:w="1965" w:type="dxa"/>
            <w:gridSpan w:val="2"/>
          </w:tcPr>
          <w:p>
            <w:pPr>
              <w:pStyle w:val="6"/>
              <w:spacing w:line="246" w:lineRule="exact"/>
              <w:ind w:left="141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本人及家人是否有</w:t>
            </w:r>
          </w:p>
          <w:p>
            <w:pPr>
              <w:pStyle w:val="6"/>
              <w:spacing w:line="230" w:lineRule="exact"/>
              <w:ind w:left="141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发热、咳嗽等症状</w:t>
            </w:r>
          </w:p>
        </w:tc>
        <w:tc>
          <w:tcPr>
            <w:tcW w:w="2170" w:type="dxa"/>
            <w:gridSpan w:val="2"/>
          </w:tcPr>
          <w:p>
            <w:pPr>
              <w:pStyle w:val="6"/>
              <w:spacing w:line="246" w:lineRule="exact"/>
              <w:ind w:left="141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是否接触境外人员或</w:t>
            </w:r>
          </w:p>
          <w:p>
            <w:pPr>
              <w:pStyle w:val="6"/>
              <w:spacing w:line="230" w:lineRule="exact"/>
              <w:ind w:left="230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中高风险地区人员</w:t>
            </w:r>
          </w:p>
        </w:tc>
        <w:tc>
          <w:tcPr>
            <w:tcW w:w="1532" w:type="dxa"/>
          </w:tcPr>
          <w:p>
            <w:pPr>
              <w:pStyle w:val="6"/>
              <w:spacing w:before="43"/>
              <w:ind w:left="250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所在城市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0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>
            <w:pPr>
              <w:pStyle w:val="6"/>
              <w:spacing w:before="40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25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25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25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25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1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2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>
            <w:pPr>
              <w:pStyle w:val="6"/>
              <w:spacing w:before="41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1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1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1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1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175" w:type="dxa"/>
          </w:tcPr>
          <w:p>
            <w:pPr>
              <w:pStyle w:val="6"/>
              <w:spacing w:before="51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3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>
            <w:pPr>
              <w:pStyle w:val="6"/>
              <w:spacing w:before="51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21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21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21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21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2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4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40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2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2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2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2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0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5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41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2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2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2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2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0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6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51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3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3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3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3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1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7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40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1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1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1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1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1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8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41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1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1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1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1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0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9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51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2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2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2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2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0"/>
              <w:ind w:left="74" w:right="66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10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40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3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3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3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3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1"/>
              <w:ind w:left="74" w:right="66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11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41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1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1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1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1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2"/>
              <w:ind w:left="74" w:right="66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12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51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2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2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2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2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0"/>
              <w:ind w:left="74" w:right="66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13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40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2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2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2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2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175" w:type="dxa"/>
          </w:tcPr>
          <w:p>
            <w:pPr>
              <w:pStyle w:val="6"/>
              <w:spacing w:before="40"/>
              <w:ind w:left="74" w:right="66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14 </w:t>
            </w:r>
            <w:r>
              <w:rPr>
                <w:rFonts w:hint="eastAsia" w:ascii="宋体" w:eastAsia="宋体"/>
                <w:sz w:val="22"/>
                <w:szCs w:val="16"/>
              </w:rPr>
              <w:t>天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41"/>
              <w:ind w:left="39" w:leftChars="0" w:right="31" w:rightChars="0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16"/>
              </w:rPr>
              <w:t>月</w:t>
            </w:r>
            <w:r>
              <w:rPr>
                <w:rFonts w:hint="eastAsia" w:ascii="宋体" w:eastAsia="宋体"/>
                <w:sz w:val="22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6"/>
              <w:spacing w:before="13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>
            <w:pPr>
              <w:pStyle w:val="6"/>
              <w:spacing w:before="13"/>
              <w:ind w:left="194" w:right="173"/>
              <w:jc w:val="center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>
            <w:pPr>
              <w:pStyle w:val="6"/>
              <w:spacing w:before="13"/>
              <w:ind w:right="203"/>
              <w:jc w:val="right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6"/>
              <w:spacing w:before="13"/>
              <w:ind w:left="214"/>
              <w:rPr>
                <w:rFonts w:ascii="宋体" w:hAnsi="宋体" w:eastAsia="宋体"/>
                <w:sz w:val="22"/>
                <w:szCs w:val="16"/>
              </w:rPr>
            </w:pPr>
            <w:r>
              <w:rPr>
                <w:rFonts w:hint="eastAsia" w:ascii="宋体" w:hAnsi="宋体" w:eastAsia="宋体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22"/>
                <w:szCs w:val="16"/>
              </w:rPr>
            </w:pPr>
          </w:p>
        </w:tc>
      </w:tr>
    </w:tbl>
    <w:p>
      <w:pPr>
        <w:jc w:val="center"/>
      </w:pPr>
      <w:r>
        <w:t xml:space="preserve">  </w:t>
      </w:r>
    </w:p>
    <w:p>
      <w:pPr>
        <w:jc w:val="left"/>
        <w:rPr>
          <w:rFonts w:ascii="黑体" w:eastAsia="黑体"/>
          <w:sz w:val="28"/>
        </w:rPr>
      </w:pPr>
      <w:r>
        <w:t xml:space="preserve"> </w:t>
      </w:r>
      <w:r>
        <w:rPr>
          <w:rFonts w:hint="eastAsia" w:ascii="黑体" w:eastAsia="黑体"/>
          <w:sz w:val="28"/>
        </w:rPr>
        <w:t>考</w:t>
      </w:r>
      <w:r>
        <w:rPr>
          <w:rFonts w:hint="eastAsia" w:ascii="黑体" w:eastAsia="黑体"/>
          <w:spacing w:val="-3"/>
          <w:sz w:val="28"/>
        </w:rPr>
        <w:t>生</w:t>
      </w:r>
      <w:r>
        <w:rPr>
          <w:rFonts w:hint="eastAsia" w:ascii="黑体" w:eastAsia="黑体"/>
          <w:sz w:val="28"/>
        </w:rPr>
        <w:t>本</w:t>
      </w:r>
      <w:r>
        <w:rPr>
          <w:rFonts w:hint="eastAsia" w:ascii="黑体" w:eastAsia="黑体"/>
          <w:spacing w:val="-3"/>
          <w:sz w:val="28"/>
        </w:rPr>
        <w:t>人</w:t>
      </w:r>
      <w:r>
        <w:rPr>
          <w:rFonts w:hint="eastAsia" w:ascii="黑体" w:eastAsia="黑体"/>
          <w:sz w:val="28"/>
        </w:rPr>
        <w:t>签字：</w:t>
      </w:r>
      <w:r>
        <w:rPr>
          <w:rFonts w:ascii="黑体" w:eastAsia="黑体"/>
          <w:sz w:val="28"/>
        </w:rPr>
        <w:tab/>
      </w:r>
      <w:r>
        <w:rPr>
          <w:rFonts w:ascii="黑体" w:eastAsia="黑体"/>
          <w:sz w:val="28"/>
        </w:rPr>
        <w:t xml:space="preserve">                 </w:t>
      </w:r>
      <w:r>
        <w:rPr>
          <w:rFonts w:hint="eastAsia" w:ascii="黑体" w:eastAsia="黑体"/>
          <w:sz w:val="28"/>
        </w:rPr>
        <w:t>日期：</w:t>
      </w:r>
      <w:r>
        <w:rPr>
          <w:rFonts w:ascii="黑体" w:eastAsia="黑体"/>
          <w:sz w:val="28"/>
        </w:rPr>
        <w:t xml:space="preserve"> </w:t>
      </w:r>
    </w:p>
    <w:p>
      <w:pPr>
        <w:rPr>
          <w:rFonts w:hint="eastAsia"/>
        </w:rPr>
      </w:pPr>
      <w:r>
        <w:rPr>
          <w:rFonts w:ascii="方正小标宋_GBK" w:eastAsia="方正小标宋_GBK"/>
          <w:color w:val="000000"/>
          <w:sz w:val="15"/>
          <w:szCs w:val="15"/>
        </w:rPr>
        <w:t xml:space="preserve">                                                                                                       </w:t>
      </w:r>
      <w:r>
        <w:rPr>
          <w:rFonts w:hint="eastAsia" w:ascii="方正小标宋_GBK" w:eastAsia="方正小标宋_GBK"/>
          <w:color w:val="000000"/>
          <w:sz w:val="15"/>
          <w:szCs w:val="15"/>
        </w:rPr>
        <w:t>（正反两面打印）</w:t>
      </w:r>
    </w:p>
    <w:p/>
    <w:sectPr>
      <w:pgSz w:w="11906" w:h="16838"/>
      <w:pgMar w:top="1213" w:right="1080" w:bottom="1157" w:left="1080" w:header="851" w:footer="82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mMxN2JiYjQxNmE2MDNhZmZhYzAwYjRjOTE3NDQifQ=="/>
  </w:docVars>
  <w:rsids>
    <w:rsidRoot w:val="2F7D4924"/>
    <w:rsid w:val="2F7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99"/>
  </w:style>
  <w:style w:type="paragraph" w:customStyle="1" w:styleId="6">
    <w:name w:val="Table Paragraph"/>
    <w:basedOn w:val="1"/>
    <w:qFormat/>
    <w:uiPriority w:val="99"/>
    <w:rPr>
      <w:rFonts w:ascii="Microsoft JhengHei" w:hAnsi="Microsoft JhengHei" w:eastAsia="Microsoft JhengHei" w:cs="Microsoft JhengHei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2022-07-18T03:07:00Z</dcterms:created>
  <dc:creator>致中和</dc:creator>
  <cp:lastModifiedBy>致中和</cp:lastModifiedBy>
  <dcterms:modified xsi:type="dcterms:W3CDTF">2022-07-18T03:08:40Z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1C31C8AEA03744C2AAAD08E004013807</vt:lpwstr>
  </property>
</Properties>
</file>