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附件4：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2022年</w:t>
      </w:r>
      <w:r>
        <w:rPr>
          <w:rFonts w:hint="eastAsia" w:ascii="宋体" w:hAnsi="宋体"/>
          <w:b/>
          <w:sz w:val="44"/>
          <w:szCs w:val="44"/>
          <w:lang w:eastAsia="zh-CN"/>
        </w:rPr>
        <w:t>黄山区高中阶段学校</w:t>
      </w:r>
      <w:r>
        <w:rPr>
          <w:rFonts w:hint="eastAsia" w:ascii="宋体" w:hAnsi="宋体"/>
          <w:b/>
          <w:sz w:val="44"/>
          <w:szCs w:val="44"/>
        </w:rPr>
        <w:t>公开引进急需专业人才健康承诺书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本人自觉遵守国家法律法规，自觉遵守黄山市新冠肺炎疫情防控各项管理规定，本着对自己负责、对他人负责的原则，承担疫情防控社会责任，郑重作出如下承诺：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一、本人没有患过新型冠状病毒肺炎、不是无症状感染者，也不是上述两类人员的密切接触者。考试前14天，没有因为发热、干咳等症状到医院就诊。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二、本人考试前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10天内没有到达有疫情的国家和地区；7</w:t>
      </w:r>
      <w:r>
        <w:rPr>
          <w:rFonts w:hint="eastAsia" w:ascii="华文仿宋" w:hAnsi="华文仿宋" w:eastAsia="华文仿宋"/>
          <w:sz w:val="28"/>
          <w:szCs w:val="28"/>
        </w:rPr>
        <w:t>天内没有到过省内外疫情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中</w:t>
      </w:r>
      <w:r>
        <w:rPr>
          <w:rFonts w:hint="eastAsia" w:ascii="华文仿宋" w:hAnsi="华文仿宋" w:eastAsia="华文仿宋"/>
          <w:sz w:val="28"/>
          <w:szCs w:val="28"/>
        </w:rPr>
        <w:t>高风险地区；没有接触过疫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情中高风险地区人员和国外入境人员。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三、本人自觉接受各方监督，保证遵守黄山市新冠肺炎疫情防控有关规定。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四、本人承诺如有瞒报、谎报，造成新冠肺炎疫情传播和扩散的，一经查实，由本人承担相应的法律责任。</w:t>
      </w:r>
    </w:p>
    <w:p>
      <w:pPr>
        <w:widowControl/>
        <w:jc w:val="left"/>
        <w:rPr>
          <w:rFonts w:ascii="华文仿宋" w:hAnsi="华文仿宋" w:eastAsia="华文仿宋"/>
          <w:sz w:val="28"/>
          <w:szCs w:val="28"/>
        </w:rPr>
      </w:pPr>
    </w:p>
    <w:p>
      <w:pPr>
        <w:widowControl/>
        <w:ind w:firstLine="4424" w:firstLineChars="158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承诺人签字：             </w:t>
      </w:r>
    </w:p>
    <w:p>
      <w:pPr>
        <w:widowControl/>
        <w:ind w:firstLine="645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</w:t>
      </w:r>
    </w:p>
    <w:p>
      <w:pPr>
        <w:widowControl/>
        <w:wordWrap w:val="0"/>
        <w:ind w:firstLine="645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2022年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ZDgxNzg4M2RhMDNmMGZhZTg4NDJjNGY5NzM5ZDYifQ=="/>
  </w:docVars>
  <w:rsids>
    <w:rsidRoot w:val="00107616"/>
    <w:rsid w:val="00107616"/>
    <w:rsid w:val="00177606"/>
    <w:rsid w:val="00451077"/>
    <w:rsid w:val="005A582E"/>
    <w:rsid w:val="005D6E68"/>
    <w:rsid w:val="00731961"/>
    <w:rsid w:val="00825CCB"/>
    <w:rsid w:val="00A0537D"/>
    <w:rsid w:val="00AE7FEE"/>
    <w:rsid w:val="00CF183B"/>
    <w:rsid w:val="00D820BC"/>
    <w:rsid w:val="00F57171"/>
    <w:rsid w:val="47350AFE"/>
    <w:rsid w:val="68E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316</Words>
  <Characters>324</Characters>
  <Lines>2</Lines>
  <Paragraphs>1</Paragraphs>
  <TotalTime>5</TotalTime>
  <ScaleCrop>false</ScaleCrop>
  <LinksUpToDate>false</LinksUpToDate>
  <CharactersWithSpaces>372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2021-08-02T00:59:00Z</dcterms:created>
  <dc:creator>PC</dc:creator>
  <cp:lastModifiedBy>焦  媛</cp:lastModifiedBy>
  <cp:lastPrinted>2020-08-13T01:54:00Z</cp:lastPrinted>
  <dcterms:modified xsi:type="dcterms:W3CDTF">2022-07-15T01:40:15Z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37E0204EE9B5461782522DB7B4B11395</vt:lpwstr>
  </property>
</Properties>
</file>