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附件1</w:t>
      </w:r>
    </w:p>
    <w:p>
      <w:pPr>
        <w:jc w:val="center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乐平中等专业学校教师报名表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175"/>
        <w:gridCol w:w="1125"/>
        <w:gridCol w:w="1770"/>
        <w:gridCol w:w="2033"/>
      </w:tblGrid>
      <w:tr>
        <w:tc>
          <w:tcPr>
            <w:tcW w:w="1419" w:type="dxa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2175" w:type="dxa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25" w:type="dxa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770" w:type="dxa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33" w:type="dxa"/>
            <w:vMerge w:val="restart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c>
          <w:tcPr>
            <w:tcW w:w="1419" w:type="dxa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175" w:type="dxa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25" w:type="dxa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770" w:type="dxa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33" w:type="dxa"/>
            <w:vMerge w:val="continue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c>
          <w:tcPr>
            <w:tcW w:w="1419" w:type="dxa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2175" w:type="dxa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25" w:type="dxa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专业</w:t>
            </w:r>
          </w:p>
        </w:tc>
        <w:tc>
          <w:tcPr>
            <w:tcW w:w="1770" w:type="dxa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33" w:type="dxa"/>
            <w:vMerge w:val="continue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c>
          <w:tcPr>
            <w:tcW w:w="1419" w:type="dxa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学历</w:t>
            </w:r>
          </w:p>
        </w:tc>
        <w:tc>
          <w:tcPr>
            <w:tcW w:w="2175" w:type="dxa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25" w:type="dxa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学位</w:t>
            </w:r>
          </w:p>
        </w:tc>
        <w:tc>
          <w:tcPr>
            <w:tcW w:w="1770" w:type="dxa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33" w:type="dxa"/>
            <w:vMerge w:val="continue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c>
          <w:tcPr>
            <w:tcW w:w="1419" w:type="dxa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00" w:type="dxa"/>
            <w:gridSpan w:val="2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033" w:type="dxa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c>
          <w:tcPr>
            <w:tcW w:w="1419" w:type="dxa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7103" w:type="dxa"/>
            <w:gridSpan w:val="4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c>
          <w:tcPr>
            <w:tcW w:w="8522" w:type="dxa"/>
            <w:gridSpan w:val="5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获奖经历及特长</w:t>
            </w:r>
          </w:p>
        </w:tc>
      </w:tr>
      <w:tr>
        <w:trPr>
          <w:trHeight w:val="2806" w:hRule="atLeast"/>
        </w:trPr>
        <w:tc>
          <w:tcPr>
            <w:tcW w:w="8522" w:type="dxa"/>
            <w:gridSpan w:val="5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rPr>
          <w:trHeight w:val="680" w:hRule="atLeast"/>
        </w:trPr>
        <w:tc>
          <w:tcPr>
            <w:tcW w:w="8522" w:type="dxa"/>
            <w:gridSpan w:val="5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工作经历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ab/>
            </w:r>
          </w:p>
        </w:tc>
      </w:tr>
      <w:tr>
        <w:trPr>
          <w:trHeight w:val="4095" w:hRule="atLeast"/>
        </w:trPr>
        <w:tc>
          <w:tcPr>
            <w:tcW w:w="8522" w:type="dxa"/>
            <w:gridSpan w:val="5"/>
          </w:tcPr>
          <w:p>
            <w:pPr>
              <w:tabs>
                <w:tab w:val="left" w:pos="1626"/>
              </w:tabs>
              <w:jc w:val="left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E7"/>
    <w:rsid w:val="00894BE7"/>
    <w:rsid w:val="00C000AF"/>
    <w:rsid w:val="3AF4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88</Characters>
  <Lines>1</Lines>
  <Paragraphs>1</Paragraphs>
  <TotalTime>0</TotalTime>
  <ScaleCrop>false</ScaleCrop>
  <LinksUpToDate>false</LinksUpToDate>
  <CharactersWithSpaces>102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2021-08-15T09:23:00Z</dcterms:created>
  <dc:creator>Administrator</dc:creator>
  <cp:lastModifiedBy>王瀚舟</cp:lastModifiedBy>
  <dcterms:modified xsi:type="dcterms:W3CDTF">2021-08-16T05:38:56Z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D372D8002017416D8625430AE85EF5DF</vt:lpwstr>
  </property>
</Properties>
</file>