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47" w:rsidRDefault="004D6716">
      <w:pPr>
        <w:spacing w:line="440" w:lineRule="exact"/>
        <w:rPr>
          <w:rFonts w:ascii="仿宋" w:eastAsia="仿宋" w:hAnsi="仿宋" w:cs="Arial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附件</w:t>
      </w: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1</w:t>
      </w:r>
    </w:p>
    <w:p w:rsidR="004F3147" w:rsidRDefault="004D6716">
      <w:pPr>
        <w:spacing w:line="440" w:lineRule="exact"/>
        <w:jc w:val="center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马鞍山市、各县（区）教师资格认定机构联系电话、公告</w:t>
      </w:r>
    </w:p>
    <w:p w:rsidR="004F3147" w:rsidRDefault="004D6716">
      <w:pPr>
        <w:spacing w:line="440" w:lineRule="exact"/>
        <w:jc w:val="center"/>
        <w:rPr>
          <w:rFonts w:ascii="仿宋" w:eastAsia="仿宋" w:hAnsi="仿宋" w:cs="Arial"/>
          <w:color w:val="333333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发布网址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5954"/>
      </w:tblGrid>
      <w:tr w:rsidR="004F3147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7" w:rsidRDefault="004D6716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认定机构名称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7" w:rsidRDefault="004D6716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7" w:rsidRDefault="004D6716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公告发布网址</w:t>
            </w:r>
          </w:p>
        </w:tc>
      </w:tr>
      <w:tr w:rsidR="004F3147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7" w:rsidRDefault="004D6716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马鞍山市教育局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7" w:rsidRDefault="004D6716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2473336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2428070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7" w:rsidRDefault="004D6716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hyperlink r:id="rId6" w:history="1">
              <w:r>
                <w:rPr>
                  <w:rStyle w:val="ac"/>
                  <w:rFonts w:ascii="宋体" w:eastAsia="宋体" w:hAnsi="宋体" w:cs="宋体"/>
                  <w:b/>
                  <w:bCs/>
                  <w:szCs w:val="21"/>
                </w:rPr>
                <w:t>http://sjy.mas.gov.cn</w:t>
              </w:r>
            </w:hyperlink>
            <w:r>
              <w:rPr>
                <w:rFonts w:ascii="宋体" w:eastAsia="宋体" w:hAnsi="宋体" w:cs="宋体"/>
                <w:b/>
                <w:bCs/>
                <w:szCs w:val="21"/>
              </w:rPr>
              <w:t>马鞍山市教育局网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站</w:t>
            </w:r>
            <w:r>
              <w:rPr>
                <w:rFonts w:ascii="宋体" w:eastAsia="宋体" w:hAnsi="宋体" w:cs="宋体"/>
                <w:b/>
                <w:bCs/>
                <w:szCs w:val="21"/>
              </w:rPr>
              <w:t>通知公告栏</w:t>
            </w:r>
          </w:p>
        </w:tc>
      </w:tr>
      <w:tr w:rsidR="004F3147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7" w:rsidRDefault="004D6716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含山县教育局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7" w:rsidRDefault="004D6716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4332879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7" w:rsidRDefault="004D6716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Style w:val="ac"/>
                <w:rFonts w:ascii="宋体" w:eastAsia="宋体" w:hAnsi="宋体" w:cs="宋体"/>
                <w:b/>
                <w:bCs/>
                <w:color w:val="auto"/>
                <w:szCs w:val="21"/>
                <w:u w:val="none"/>
              </w:rPr>
              <w:t>http://hsxzwgk.mas.gov.cn/sdztFive/?branch_id=57a3df762c262ea9a00aae09&amp;type=3</w:t>
            </w:r>
            <w:r>
              <w:rPr>
                <w:rFonts w:ascii="宋体" w:eastAsia="宋体" w:hAnsi="宋体" w:cs="宋体"/>
                <w:b/>
                <w:bCs/>
                <w:szCs w:val="21"/>
              </w:rPr>
              <w:t>含山县教育局管理和服务公开</w:t>
            </w:r>
            <w:r>
              <w:rPr>
                <w:rFonts w:ascii="宋体" w:eastAsia="宋体" w:hAnsi="宋体" w:cs="宋体"/>
                <w:b/>
                <w:bCs/>
                <w:szCs w:val="21"/>
              </w:rPr>
              <w:t>-</w:t>
            </w:r>
            <w:r>
              <w:rPr>
                <w:rFonts w:ascii="宋体" w:eastAsia="宋体" w:hAnsi="宋体" w:cs="宋体"/>
                <w:b/>
                <w:bCs/>
                <w:szCs w:val="21"/>
              </w:rPr>
              <w:t>含山县政府信息公开网</w:t>
            </w:r>
          </w:p>
        </w:tc>
      </w:tr>
      <w:tr w:rsidR="004F3147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7" w:rsidRDefault="004D6716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和县教育局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7" w:rsidRDefault="004D6716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5312256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7" w:rsidRDefault="004D6716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Style w:val="ac"/>
                <w:rFonts w:ascii="宋体" w:eastAsia="宋体" w:hAnsi="宋体" w:cs="宋体"/>
                <w:b/>
                <w:bCs/>
                <w:color w:val="auto"/>
                <w:szCs w:val="21"/>
                <w:u w:val="none"/>
              </w:rPr>
              <w:t>http://hxzwgk.mas.gov.cn/bmmb/?branch_id=57a3df762c262ea9a00aad5c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和县教育局信息公开栏</w:t>
            </w:r>
          </w:p>
        </w:tc>
      </w:tr>
      <w:tr w:rsidR="004F3147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7" w:rsidRDefault="004D6716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当涂县教育局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7" w:rsidRDefault="004D6716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6748031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7" w:rsidRDefault="004D6716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Style w:val="ac"/>
                <w:rFonts w:ascii="宋体" w:eastAsia="宋体" w:hAnsi="宋体" w:cs="宋体" w:hint="eastAsia"/>
                <w:b/>
                <w:bCs/>
                <w:color w:val="auto"/>
                <w:szCs w:val="21"/>
                <w:u w:val="none"/>
              </w:rPr>
              <w:t>http://www.dangtu.gov.cn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当涂县人民政府网公示公告栏</w:t>
            </w:r>
          </w:p>
        </w:tc>
      </w:tr>
      <w:tr w:rsidR="004F3147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7" w:rsidRDefault="004D6716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花山区教育局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7" w:rsidRDefault="004D6716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8886716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7" w:rsidRDefault="004D6716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Style w:val="ac"/>
                <w:rFonts w:ascii="宋体" w:eastAsia="宋体" w:hAnsi="宋体" w:cs="宋体"/>
                <w:b/>
                <w:bCs/>
                <w:color w:val="auto"/>
                <w:szCs w:val="21"/>
                <w:u w:val="none"/>
              </w:rPr>
              <w:t>http://www.mashsq.gov.cn/content/column/6784181?pageIndex=1</w:t>
            </w:r>
            <w:r>
              <w:rPr>
                <w:rFonts w:ascii="宋体" w:eastAsia="宋体" w:hAnsi="宋体" w:cs="宋体"/>
                <w:b/>
                <w:bCs/>
                <w:szCs w:val="21"/>
              </w:rPr>
              <w:t>花山区人民政府公示公告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栏</w:t>
            </w:r>
          </w:p>
        </w:tc>
      </w:tr>
      <w:tr w:rsidR="004F3147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7" w:rsidRDefault="004D6716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雨山区教育局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7" w:rsidRDefault="004D6716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2350081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7" w:rsidRDefault="004D6716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Style w:val="ac"/>
                <w:rFonts w:ascii="宋体" w:eastAsia="宋体" w:hAnsi="宋体" w:cs="宋体" w:hint="eastAsia"/>
                <w:b/>
                <w:bCs/>
                <w:color w:val="auto"/>
                <w:szCs w:val="21"/>
                <w:u w:val="none"/>
              </w:rPr>
              <w:t>http://www.masys.gov.cn/xwdt/tzgg/index.html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雨山区政务公开网</w:t>
            </w:r>
          </w:p>
        </w:tc>
      </w:tr>
      <w:tr w:rsidR="004F3147">
        <w:trPr>
          <w:trHeight w:val="9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7" w:rsidRDefault="004D6716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博望区教育局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7" w:rsidRDefault="004D6716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6065739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147" w:rsidRDefault="004D6716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Style w:val="ac"/>
                <w:rFonts w:ascii="宋体" w:eastAsia="宋体" w:hAnsi="宋体" w:cs="宋体" w:hint="eastAsia"/>
                <w:b/>
                <w:bCs/>
                <w:color w:val="auto"/>
                <w:szCs w:val="21"/>
                <w:u w:val="none"/>
              </w:rPr>
              <w:t>http://www.masbwq.gov.cn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博望区人民政府网</w:t>
            </w:r>
          </w:p>
        </w:tc>
      </w:tr>
    </w:tbl>
    <w:p w:rsidR="004F3147" w:rsidRDefault="004F3147">
      <w:pPr>
        <w:spacing w:line="440" w:lineRule="exact"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</w:p>
    <w:p w:rsidR="004F3147" w:rsidRDefault="004F3147">
      <w:pPr>
        <w:spacing w:line="440" w:lineRule="exact"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</w:p>
    <w:p w:rsidR="004F3147" w:rsidRDefault="004F3147">
      <w:pPr>
        <w:spacing w:line="440" w:lineRule="exact"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</w:p>
    <w:p w:rsidR="004F3147" w:rsidRDefault="004F3147">
      <w:pPr>
        <w:spacing w:line="440" w:lineRule="exact"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</w:p>
    <w:p w:rsidR="004F3147" w:rsidRDefault="004F3147">
      <w:pPr>
        <w:spacing w:line="440" w:lineRule="exact"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</w:p>
    <w:p w:rsidR="004F3147" w:rsidRDefault="004F3147">
      <w:pPr>
        <w:spacing w:line="440" w:lineRule="exact"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</w:p>
    <w:p w:rsidR="004F3147" w:rsidRDefault="004F3147">
      <w:pPr>
        <w:spacing w:line="440" w:lineRule="exact"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</w:p>
    <w:p w:rsidR="004F3147" w:rsidRDefault="004F3147">
      <w:pPr>
        <w:spacing w:line="440" w:lineRule="exact"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</w:p>
    <w:p w:rsidR="004F3147" w:rsidRDefault="004F3147">
      <w:pPr>
        <w:spacing w:line="440" w:lineRule="exact"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</w:p>
    <w:p w:rsidR="004F3147" w:rsidRDefault="004F3147">
      <w:pPr>
        <w:spacing w:line="440" w:lineRule="exact"/>
        <w:ind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</w:p>
    <w:p w:rsidR="004F3147" w:rsidRDefault="004D6716">
      <w:pPr>
        <w:spacing w:line="440" w:lineRule="exact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lastRenderedPageBreak/>
        <w:t>附件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2</w:t>
      </w:r>
    </w:p>
    <w:p w:rsidR="004F3147" w:rsidRDefault="004D6716">
      <w:pPr>
        <w:spacing w:line="440" w:lineRule="exact"/>
        <w:ind w:firstLineChars="600" w:firstLine="168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十七冶医院健康管理中心体检预约二维码</w:t>
      </w:r>
    </w:p>
    <w:p w:rsidR="004F3147" w:rsidRDefault="004D6716">
      <w:pPr>
        <w:spacing w:line="440" w:lineRule="exact"/>
        <w:ind w:firstLineChars="200" w:firstLine="42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960120</wp:posOffset>
            </wp:positionH>
            <wp:positionV relativeFrom="margin">
              <wp:posOffset>586740</wp:posOffset>
            </wp:positionV>
            <wp:extent cx="3238500" cy="4259580"/>
            <wp:effectExtent l="0" t="0" r="0" b="7620"/>
            <wp:wrapSquare wrapText="bothSides"/>
            <wp:docPr id="1" name="图片 1" descr="d:\Documents\Tencent Files\245672127\Image\C2C\RNS%9~FD5TTDP~{29923F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Documents\Tencent Files\245672127\Image\C2C\RNS%9~FD5TTDP~{29923FB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F3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E"/>
    <w:rsid w:val="00000E21"/>
    <w:rsid w:val="00006458"/>
    <w:rsid w:val="00024565"/>
    <w:rsid w:val="000932B4"/>
    <w:rsid w:val="000B798B"/>
    <w:rsid w:val="000F6797"/>
    <w:rsid w:val="00104629"/>
    <w:rsid w:val="001060B4"/>
    <w:rsid w:val="0011012D"/>
    <w:rsid w:val="001175B6"/>
    <w:rsid w:val="00152DA7"/>
    <w:rsid w:val="0015612D"/>
    <w:rsid w:val="0017493B"/>
    <w:rsid w:val="001A6575"/>
    <w:rsid w:val="001B5A49"/>
    <w:rsid w:val="001B7F96"/>
    <w:rsid w:val="001C464D"/>
    <w:rsid w:val="001C5E2E"/>
    <w:rsid w:val="001E58F6"/>
    <w:rsid w:val="00224D3B"/>
    <w:rsid w:val="00230C9F"/>
    <w:rsid w:val="0024368A"/>
    <w:rsid w:val="00266B0E"/>
    <w:rsid w:val="002B28DF"/>
    <w:rsid w:val="002B4386"/>
    <w:rsid w:val="003043E1"/>
    <w:rsid w:val="003401E5"/>
    <w:rsid w:val="00345DA4"/>
    <w:rsid w:val="00384177"/>
    <w:rsid w:val="00395ACE"/>
    <w:rsid w:val="003960B6"/>
    <w:rsid w:val="003B0F92"/>
    <w:rsid w:val="003B441B"/>
    <w:rsid w:val="003D2723"/>
    <w:rsid w:val="00453F31"/>
    <w:rsid w:val="00481D09"/>
    <w:rsid w:val="004D26CC"/>
    <w:rsid w:val="004D6716"/>
    <w:rsid w:val="004E72E1"/>
    <w:rsid w:val="004F0B7B"/>
    <w:rsid w:val="004F3147"/>
    <w:rsid w:val="0053435B"/>
    <w:rsid w:val="005555E4"/>
    <w:rsid w:val="005A635F"/>
    <w:rsid w:val="005B0392"/>
    <w:rsid w:val="00602E8C"/>
    <w:rsid w:val="00607506"/>
    <w:rsid w:val="00625C0E"/>
    <w:rsid w:val="006473D7"/>
    <w:rsid w:val="006A1B38"/>
    <w:rsid w:val="006B328C"/>
    <w:rsid w:val="00780FC2"/>
    <w:rsid w:val="007D48C0"/>
    <w:rsid w:val="007F5094"/>
    <w:rsid w:val="00823959"/>
    <w:rsid w:val="00837E45"/>
    <w:rsid w:val="00860229"/>
    <w:rsid w:val="00860CEE"/>
    <w:rsid w:val="008666D9"/>
    <w:rsid w:val="00867B72"/>
    <w:rsid w:val="00880798"/>
    <w:rsid w:val="0088637D"/>
    <w:rsid w:val="00977D7D"/>
    <w:rsid w:val="00977D91"/>
    <w:rsid w:val="009F598F"/>
    <w:rsid w:val="00A00E5C"/>
    <w:rsid w:val="00A03B17"/>
    <w:rsid w:val="00A07B59"/>
    <w:rsid w:val="00A137ED"/>
    <w:rsid w:val="00A16052"/>
    <w:rsid w:val="00A17DBB"/>
    <w:rsid w:val="00A17FB9"/>
    <w:rsid w:val="00A40011"/>
    <w:rsid w:val="00A64CB2"/>
    <w:rsid w:val="00A659C0"/>
    <w:rsid w:val="00A8552F"/>
    <w:rsid w:val="00A86275"/>
    <w:rsid w:val="00AA0A31"/>
    <w:rsid w:val="00BB3BF9"/>
    <w:rsid w:val="00BB6420"/>
    <w:rsid w:val="00BC0534"/>
    <w:rsid w:val="00BC47D3"/>
    <w:rsid w:val="00C02CE4"/>
    <w:rsid w:val="00C25B2B"/>
    <w:rsid w:val="00C50339"/>
    <w:rsid w:val="00CC39F0"/>
    <w:rsid w:val="00CC7FDC"/>
    <w:rsid w:val="00CD054D"/>
    <w:rsid w:val="00CD6F4A"/>
    <w:rsid w:val="00CF2721"/>
    <w:rsid w:val="00D825E8"/>
    <w:rsid w:val="00DB3E91"/>
    <w:rsid w:val="00DC0672"/>
    <w:rsid w:val="00DD21A2"/>
    <w:rsid w:val="00DE060C"/>
    <w:rsid w:val="00DF35F4"/>
    <w:rsid w:val="00E15F6E"/>
    <w:rsid w:val="00E25FAC"/>
    <w:rsid w:val="00E26BFE"/>
    <w:rsid w:val="00E6355A"/>
    <w:rsid w:val="00E63AB3"/>
    <w:rsid w:val="00EB0229"/>
    <w:rsid w:val="00EE6CD2"/>
    <w:rsid w:val="00F07D85"/>
    <w:rsid w:val="00F1172C"/>
    <w:rsid w:val="00F146C6"/>
    <w:rsid w:val="00F24DD4"/>
    <w:rsid w:val="00F44D9A"/>
    <w:rsid w:val="00F56F56"/>
    <w:rsid w:val="00F71EB5"/>
    <w:rsid w:val="00F836AB"/>
    <w:rsid w:val="00FA6714"/>
    <w:rsid w:val="00FF5132"/>
    <w:rsid w:val="05D66EF5"/>
    <w:rsid w:val="0BDD129D"/>
    <w:rsid w:val="21FA0A21"/>
    <w:rsid w:val="244D572B"/>
    <w:rsid w:val="25F20260"/>
    <w:rsid w:val="2A8B2A6E"/>
    <w:rsid w:val="2B0C0C12"/>
    <w:rsid w:val="34F21619"/>
    <w:rsid w:val="40AE7657"/>
    <w:rsid w:val="49153EE4"/>
    <w:rsid w:val="5049031A"/>
    <w:rsid w:val="55B734AC"/>
    <w:rsid w:val="5EC57196"/>
    <w:rsid w:val="65BF7984"/>
    <w:rsid w:val="7F37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07B8F1"/>
  <w15:docId w15:val="{4517E3D3-D5B4-45E3-8928-DC37F456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jc w:val="left"/>
      <w:outlineLvl w:val="0"/>
    </w:pPr>
    <w:rPr>
      <w:rFonts w:ascii="宋体" w:eastAsia="宋体" w:hAnsi="宋体" w:cs="宋体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kern w:val="36"/>
      <w:sz w:val="48"/>
      <w:szCs w:val="4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sjy.mas.gov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D40A13-3E03-44ED-8198-B8D0DC2C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swss</dc:creator>
  <cp:lastModifiedBy>Lenovo</cp:lastModifiedBy>
  <cp:revision>50</cp:revision>
  <cp:lastPrinted>2020-07-08T04:29:00Z</cp:lastPrinted>
  <dcterms:created xsi:type="dcterms:W3CDTF">2021-03-29T08:46:00Z</dcterms:created>
  <dcterms:modified xsi:type="dcterms:W3CDTF">2021-04-09T01:13:00Z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