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t>石狮市五星实验小学2021年招聘学校合同教师报名表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Microsoft YaHei UI" w:hAnsi="Microsoft YaHei UI" w:eastAsia="Microsoft YaHei UI" w:cs="Microsoft YaHei UI"/>
          <w:color w:val="333333"/>
          <w:spacing w:val="8"/>
          <w:sz w:val="22"/>
          <w:szCs w:val="22"/>
        </w:rPr>
      </w:pPr>
      <w:r>
        <w:rPr>
          <w:bdr w:val="none" w:color="auto" w:sz="0" w:space="0"/>
        </w:rPr>
        <w:t>   应聘学科：________            </w:t>
      </w:r>
    </w:p>
    <w:tbl>
      <w:tblPr>
        <w:tblW w:w="9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01"/>
        <w:gridCol w:w="469"/>
        <w:gridCol w:w="3049"/>
        <w:gridCol w:w="672"/>
        <w:gridCol w:w="16"/>
        <w:gridCol w:w="1610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近期彩色免冠照片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家庭详细地址</w:t>
            </w:r>
          </w:p>
        </w:tc>
        <w:tc>
          <w:tcPr>
            <w:tcW w:w="55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住宅：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手机：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普通话等级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何年毕业于何校何专业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全日制学历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取得何种教师资格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历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励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  <w:tc>
          <w:tcPr>
            <w:tcW w:w="669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请自行粘贴复制。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3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2021-02-04T09:43:36Z</dcterms:created>
  <dc:creator>JYJY</dc:creator>
  <cp:lastModifiedBy>成龙</cp:lastModifiedBy>
  <dcterms:modified xsi:type="dcterms:W3CDTF">2021-02-04T09:44:49Z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