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附件5</w:t>
      </w:r>
    </w:p>
    <w:p>
      <w:pPr>
        <w:jc w:val="center"/>
        <w:rPr>
          <w:rFonts w:hint="eastAsia" w:ascii="宋体" w:hAnsi="宋体" w:cs="宋体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</w:rPr>
        <w:t>广东省2019年考试录用公务员专业参考目录（部分学科对应具体专业目录）</w:t>
      </w:r>
    </w:p>
    <w:p/>
    <w:tbl>
      <w:tblPr>
        <w:tblStyle w:val="6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645"/>
        <w:gridCol w:w="735"/>
        <w:gridCol w:w="795"/>
        <w:gridCol w:w="1395"/>
        <w:gridCol w:w="630"/>
        <w:gridCol w:w="645"/>
        <w:gridCol w:w="735"/>
        <w:gridCol w:w="795"/>
        <w:gridCol w:w="1395"/>
        <w:gridCol w:w="1275"/>
        <w:gridCol w:w="630"/>
        <w:gridCol w:w="645"/>
        <w:gridCol w:w="735"/>
        <w:gridCol w:w="795"/>
        <w:gridCol w:w="1395"/>
        <w:gridCol w:w="116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6"/>
                <w:szCs w:val="16"/>
                <w:lang w:bidi="ar"/>
              </w:rPr>
              <w:t>研究生层次</w:t>
            </w:r>
          </w:p>
        </w:tc>
        <w:tc>
          <w:tcPr>
            <w:tcW w:w="54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6"/>
                <w:szCs w:val="16"/>
                <w:lang w:bidi="ar"/>
              </w:rPr>
              <w:t>本科层次</w:t>
            </w:r>
          </w:p>
        </w:tc>
        <w:tc>
          <w:tcPr>
            <w:tcW w:w="53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6"/>
                <w:szCs w:val="16"/>
                <w:lang w:bidi="ar"/>
              </w:rPr>
              <w:t>大专层次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6"/>
                <w:szCs w:val="16"/>
                <w:lang w:bidi="ar"/>
              </w:rPr>
              <w:t>学科门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6"/>
                <w:szCs w:val="16"/>
                <w:lang w:bidi="ar"/>
              </w:rPr>
              <w:t>类代码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6"/>
                <w:szCs w:val="16"/>
                <w:lang w:bidi="ar"/>
              </w:rPr>
              <w:t>及名称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6"/>
                <w:szCs w:val="16"/>
                <w:lang w:bidi="ar"/>
              </w:rPr>
              <w:t>学科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6"/>
                <w:szCs w:val="16"/>
                <w:lang w:bidi="ar"/>
              </w:rPr>
              <w:t>代码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6"/>
                <w:szCs w:val="16"/>
                <w:lang w:bidi="ar"/>
              </w:rPr>
              <w:t>学科名称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6"/>
                <w:szCs w:val="16"/>
                <w:lang w:bidi="ar"/>
              </w:rPr>
              <w:t>专业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6"/>
                <w:szCs w:val="16"/>
                <w:lang w:bidi="ar"/>
              </w:rPr>
              <w:t>代码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6"/>
                <w:szCs w:val="16"/>
                <w:lang w:bidi="ar"/>
              </w:rPr>
              <w:t>专业名称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6"/>
                <w:szCs w:val="16"/>
                <w:lang w:bidi="ar"/>
              </w:rPr>
              <w:t>学科门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6"/>
                <w:szCs w:val="16"/>
                <w:lang w:bidi="ar"/>
              </w:rPr>
              <w:t>类代码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6"/>
                <w:szCs w:val="16"/>
                <w:lang w:bidi="ar"/>
              </w:rPr>
              <w:t>及名称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6"/>
                <w:szCs w:val="16"/>
                <w:lang w:bidi="ar"/>
              </w:rPr>
              <w:t>学科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6"/>
                <w:szCs w:val="16"/>
                <w:lang w:bidi="ar"/>
              </w:rPr>
              <w:t>代码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6"/>
                <w:szCs w:val="16"/>
                <w:lang w:bidi="ar"/>
              </w:rPr>
              <w:t>学科名称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6"/>
                <w:szCs w:val="16"/>
                <w:lang w:bidi="ar"/>
              </w:rPr>
              <w:t>专业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6"/>
                <w:szCs w:val="16"/>
                <w:lang w:bidi="ar"/>
              </w:rPr>
              <w:t>代码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6"/>
                <w:szCs w:val="16"/>
                <w:lang w:bidi="ar"/>
              </w:rPr>
              <w:t>专业名称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6"/>
                <w:szCs w:val="16"/>
                <w:lang w:bidi="ar"/>
              </w:rPr>
              <w:t>旧专业名称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6"/>
                <w:szCs w:val="16"/>
                <w:lang w:bidi="ar"/>
              </w:rPr>
              <w:t>学科门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6"/>
                <w:szCs w:val="16"/>
                <w:lang w:bidi="ar"/>
              </w:rPr>
              <w:t>类代码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6"/>
                <w:szCs w:val="16"/>
                <w:lang w:bidi="ar"/>
              </w:rPr>
              <w:t>及名称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6"/>
                <w:szCs w:val="16"/>
                <w:lang w:bidi="ar"/>
              </w:rPr>
              <w:t>学科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6"/>
                <w:szCs w:val="16"/>
                <w:lang w:bidi="ar"/>
              </w:rPr>
              <w:t>代码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6"/>
                <w:szCs w:val="16"/>
                <w:lang w:bidi="ar"/>
              </w:rPr>
              <w:t>学科名称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6"/>
                <w:szCs w:val="16"/>
                <w:lang w:bidi="ar"/>
              </w:rPr>
              <w:t>专业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6"/>
                <w:szCs w:val="16"/>
                <w:lang w:bidi="ar"/>
              </w:rPr>
              <w:t>代码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6"/>
                <w:szCs w:val="16"/>
                <w:lang w:bidi="ar"/>
              </w:rPr>
              <w:t>专业名称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6"/>
                <w:szCs w:val="16"/>
                <w:lang w:bidi="ar"/>
              </w:rPr>
              <w:t>旧专业名称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6"/>
                <w:szCs w:val="16"/>
                <w:lang w:bidi="ar"/>
              </w:rPr>
              <w:t>A04教育学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6"/>
                <w:szCs w:val="16"/>
                <w:lang w:bidi="ar"/>
              </w:rPr>
              <w:t>A0401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6"/>
                <w:szCs w:val="16"/>
                <w:lang w:bidi="ar"/>
              </w:rPr>
              <w:t>教育学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A040101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教育学原理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6"/>
                <w:szCs w:val="16"/>
                <w:lang w:bidi="ar"/>
              </w:rPr>
              <w:t>B04教育学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6"/>
                <w:szCs w:val="16"/>
                <w:lang w:bidi="ar"/>
              </w:rPr>
              <w:t>B0401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6"/>
                <w:szCs w:val="16"/>
                <w:lang w:bidi="ar"/>
              </w:rPr>
              <w:t>教育学类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B040101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教育学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高等教育管理（部分）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6"/>
                <w:szCs w:val="16"/>
                <w:lang w:bidi="ar"/>
              </w:rPr>
              <w:t>C04教育学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6"/>
                <w:szCs w:val="16"/>
                <w:lang w:bidi="ar"/>
              </w:rPr>
              <w:t>C0401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6"/>
                <w:szCs w:val="16"/>
                <w:lang w:bidi="ar"/>
              </w:rPr>
              <w:t>教育类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C040101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早期教育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A040102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课程与教学论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B040102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科学教育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C040102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学前教育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幼教保育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A040103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教育史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B040103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人文教育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C040103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小学教育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初等教育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A040104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比较教育学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B040104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教育技术学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综合文科教育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A040105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学前教育学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B040105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艺术教育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综合理科教育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A040106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高等教育学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B040106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学前教育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幼儿教育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C040104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语文教育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A040107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成人教育学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B040107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小学教育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C040105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数学教育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A040108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职业技术教育学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B040108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特殊教育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言语听觉科学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C040106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英语教育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A040109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特殊教育学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B040109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华文教育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林木生产教育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C040107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物理教育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A040110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教育技术学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特用动物教育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C040108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化学教育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A040111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教育管理硕士（专业硕士）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农业机械教育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C040109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生物教育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A040112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学科教学硕士（专业硕士）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农业建筑与环境控制教育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C040110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历史教育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A040113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现代教育技术硕士（专业硕士）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制浆造纸工艺教育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C040111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地理教育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6"/>
                <w:szCs w:val="16"/>
                <w:lang w:bidi="ar"/>
              </w:rPr>
              <w:t>A04教育学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6"/>
                <w:szCs w:val="16"/>
                <w:lang w:bidi="ar"/>
              </w:rPr>
              <w:t>A0401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6"/>
                <w:szCs w:val="16"/>
                <w:lang w:bidi="ar"/>
              </w:rPr>
              <w:t>教育学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A040114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小学教育硕士（专业硕士）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6"/>
                <w:szCs w:val="16"/>
                <w:lang w:bidi="ar"/>
              </w:rPr>
              <w:t>B04教育学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6"/>
                <w:szCs w:val="16"/>
                <w:lang w:bidi="ar"/>
              </w:rPr>
              <w:t>B0401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6"/>
                <w:szCs w:val="16"/>
                <w:lang w:bidi="ar"/>
              </w:rPr>
              <w:t>教育学类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B040109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华文教育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印刷工艺教育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6"/>
                <w:szCs w:val="16"/>
                <w:lang w:bidi="ar"/>
              </w:rPr>
              <w:t>C04教育学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6"/>
                <w:szCs w:val="16"/>
                <w:lang w:bidi="ar"/>
              </w:rPr>
              <w:t>C0401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6"/>
                <w:szCs w:val="16"/>
                <w:lang w:bidi="ar"/>
              </w:rPr>
              <w:t>教育类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C040112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音乐教育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A040115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科学与技术教育硕士（专业硕士）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橡塑制品成型工艺教育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C040113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美术教育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A040116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学前教育硕士（专业硕士）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纺织工艺教育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C040114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体育教育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A040117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特殊教育硕士（专业硕士）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染整工艺教育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C040115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思想政治教育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A040118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职业技术教育硕士（专业硕士）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化工工艺教育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C040116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舞蹈教育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化工分析与检测技术教育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C040117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艺术教育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书法教育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建筑材料工程教育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C040118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特殊教育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手语翻译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B040110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教育康复学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C040119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科学教育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C040120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现代教育技术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计算机教育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C040121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心理健康教育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应用心理学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心理咨询与心理健康教育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C040122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教育管理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C040123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对外汉语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C040124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俄语教育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C040125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实验管理与教学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C040126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幼儿园管理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C040127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音乐舞蹈教育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C040128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幼儿保育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太极拳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武术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C040207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体育艺术表演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体育艺术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C040208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体育运营与管理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体育服务与管理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体育场馆管理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C040209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体育保健与康复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体育保健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C040210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健身指导与管理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健身运动与管理</w:t>
            </w:r>
          </w:p>
        </w:tc>
      </w:tr>
    </w:tbl>
    <w:p>
      <w:pPr>
        <w:jc w:val="center"/>
        <w:rPr>
          <w:rFonts w:hint="eastAsia" w:ascii="宋体" w:hAnsi="宋体" w:cs="宋体"/>
          <w:sz w:val="36"/>
          <w:szCs w:val="36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4" w:type="default"/>
      <w:pgSz w:w="11906" w:h="16838"/>
      <w:pgMar w:top="1440" w:right="1803" w:bottom="1440" w:left="1803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19050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32"/>
                              <w:szCs w:val="32"/>
                            </w:rPr>
                            <w:t>- 17 -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.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xZANENIAAAAGAQAADwAAAAAAAAABACAAAAAiAAAAZHJzL2Rvd25yZXYu&#10;eG1sUEsBAhQAFAAAAAgAh07iQBp2gcnIAQAAmQMAAA4AAAAAAAAAAQAgAAAAIQ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32"/>
                        <w:szCs w:val="32"/>
                      </w:rPr>
                      <w:t>- 17 -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19050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32"/>
                              <w:szCs w:val="32"/>
                            </w:rPr>
                            <w:t>- 19 -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WQDRDSAAAABgEAAA8AAAAAAAAAAQAgAAAAIgAAAGRycy9kb3ducmV2&#10;LnhtbFBLAQIUABQAAAAIAIdO4kD6u++myQEAAJkDAAAOAAAAAAAAAAEAIAAAACE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32"/>
                        <w:szCs w:val="32"/>
                      </w:rPr>
                      <w:t>- 19 -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04E"/>
    <w:rsid w:val="002573DF"/>
    <w:rsid w:val="0043404E"/>
    <w:rsid w:val="005738BC"/>
    <w:rsid w:val="006238A6"/>
    <w:rsid w:val="007419C4"/>
    <w:rsid w:val="00757CD4"/>
    <w:rsid w:val="00C242B0"/>
    <w:rsid w:val="00E803AA"/>
    <w:rsid w:val="00F454F6"/>
    <w:rsid w:val="00FE64FA"/>
    <w:rsid w:val="073B5629"/>
    <w:rsid w:val="09A121D3"/>
    <w:rsid w:val="0B2A4450"/>
    <w:rsid w:val="0C6F5302"/>
    <w:rsid w:val="14566439"/>
    <w:rsid w:val="146A1F50"/>
    <w:rsid w:val="19AE6FBF"/>
    <w:rsid w:val="1D461E15"/>
    <w:rsid w:val="1E856CE9"/>
    <w:rsid w:val="24236697"/>
    <w:rsid w:val="28D275BE"/>
    <w:rsid w:val="2F6F7DC1"/>
    <w:rsid w:val="2F86720A"/>
    <w:rsid w:val="319F3C85"/>
    <w:rsid w:val="36AC4E83"/>
    <w:rsid w:val="38EE34CC"/>
    <w:rsid w:val="3B414733"/>
    <w:rsid w:val="3B9C2F09"/>
    <w:rsid w:val="3C53434F"/>
    <w:rsid w:val="40D7634F"/>
    <w:rsid w:val="42C975F2"/>
    <w:rsid w:val="471C768C"/>
    <w:rsid w:val="48D117CB"/>
    <w:rsid w:val="4B772726"/>
    <w:rsid w:val="53715542"/>
    <w:rsid w:val="568217E0"/>
    <w:rsid w:val="571170F9"/>
    <w:rsid w:val="59BD58CB"/>
    <w:rsid w:val="5A032126"/>
    <w:rsid w:val="5E8E7DF2"/>
    <w:rsid w:val="677E0417"/>
    <w:rsid w:val="69B7488C"/>
    <w:rsid w:val="6FD02D26"/>
    <w:rsid w:val="727E0EC2"/>
    <w:rsid w:val="74FE0EFB"/>
    <w:rsid w:val="7D6933E3"/>
    <w:rsid w:val="7EF7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ascii="Calibri" w:hAnsi="Calibri" w:eastAsia="宋体" w:cs="Times New Roman"/>
      <w:b/>
      <w:bCs/>
    </w:rPr>
  </w:style>
  <w:style w:type="paragraph" w:styleId="3">
    <w:name w:val="heading 3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qFormat/>
    <w:uiPriority w:val="0"/>
    <w:rPr>
      <w:rFonts w:ascii="Calibri" w:hAnsi="Calibri" w:eastAsia="宋体" w:cs="Times New Roman"/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</Words>
  <Characters>467</Characters>
  <Lines>3</Lines>
  <Paragraphs>1</Paragraphs>
  <TotalTime>43</TotalTime>
  <ScaleCrop>false</ScaleCrop>
  <LinksUpToDate>false</LinksUpToDate>
  <CharactersWithSpaces>547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2020-09-15T10:12:00Z</dcterms:created>
  <dc:creator>Windows 用户</dc:creator>
  <cp:lastModifiedBy>DELL</cp:lastModifiedBy>
  <dcterms:modified xsi:type="dcterms:W3CDTF">2020-11-17T07:01:33Z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