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4B" w:rsidRPr="00F24D0A" w:rsidRDefault="006A6996">
      <w:pPr>
        <w:widowControl/>
        <w:shd w:val="clear" w:color="auto" w:fill="FFFFFF"/>
        <w:spacing w:line="360" w:lineRule="auto"/>
        <w:rPr>
          <w:rFonts w:ascii="仿宋_GB2312" w:eastAsia="仿宋_GB2312" w:hAnsi="仿宋" w:cs="微软雅黑"/>
          <w:kern w:val="0"/>
          <w:sz w:val="32"/>
          <w:szCs w:val="32"/>
          <w:shd w:val="clear" w:color="auto" w:fill="FFFFFF" w:themeFill="background1"/>
          <w:lang w:bidi="ar"/>
        </w:rPr>
      </w:pPr>
      <w:r w:rsidRPr="00F24D0A">
        <w:rPr>
          <w:rFonts w:ascii="仿宋_GB2312" w:eastAsia="仿宋_GB2312" w:hAnsi="仿宋" w:cs="微软雅黑" w:hint="eastAsia"/>
          <w:kern w:val="0"/>
          <w:sz w:val="32"/>
          <w:szCs w:val="32"/>
          <w:shd w:val="clear" w:color="auto" w:fill="FFFFFF" w:themeFill="background1"/>
          <w:lang w:bidi="ar"/>
        </w:rPr>
        <w:t>附件1-4</w:t>
      </w:r>
    </w:p>
    <w:p w:rsidR="003E5C4B" w:rsidRPr="00F24D0A" w:rsidRDefault="006A6996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仿宋" w:cs="微软雅黑"/>
          <w:bCs/>
          <w:kern w:val="0"/>
          <w:sz w:val="44"/>
          <w:szCs w:val="44"/>
          <w:shd w:val="clear" w:color="auto" w:fill="FFFFFF" w:themeFill="background1"/>
          <w:lang w:bidi="ar"/>
        </w:rPr>
      </w:pPr>
      <w:r w:rsidRPr="00F24D0A">
        <w:rPr>
          <w:rFonts w:ascii="方正小标宋简体" w:eastAsia="方正小标宋简体" w:hAnsi="仿宋" w:cs="微软雅黑" w:hint="eastAsia"/>
          <w:bCs/>
          <w:kern w:val="0"/>
          <w:sz w:val="44"/>
          <w:szCs w:val="44"/>
          <w:shd w:val="clear" w:color="auto" w:fill="FFFFFF" w:themeFill="background1"/>
          <w:lang w:bidi="ar"/>
        </w:rPr>
        <w:t>2021年珠海市香洲区公开招聘公办中小学教师（第一批）网上初选视频试讲环节</w:t>
      </w:r>
    </w:p>
    <w:p w:rsidR="003E5C4B" w:rsidRPr="00F24D0A" w:rsidRDefault="006A6996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仿宋" w:cs="微软雅黑"/>
          <w:bCs/>
          <w:kern w:val="0"/>
          <w:sz w:val="44"/>
          <w:szCs w:val="44"/>
          <w:shd w:val="clear" w:color="auto" w:fill="FFFFFF" w:themeFill="background1"/>
          <w:lang w:bidi="ar"/>
        </w:rPr>
      </w:pPr>
      <w:r w:rsidRPr="00F24D0A">
        <w:rPr>
          <w:rFonts w:ascii="方正小标宋简体" w:eastAsia="方正小标宋简体" w:hAnsi="仿宋" w:cs="微软雅黑" w:hint="eastAsia"/>
          <w:bCs/>
          <w:kern w:val="0"/>
          <w:sz w:val="44"/>
          <w:szCs w:val="44"/>
          <w:shd w:val="clear" w:color="auto" w:fill="FFFFFF" w:themeFill="background1"/>
          <w:lang w:bidi="ar"/>
        </w:rPr>
        <w:t>考试流程及须知</w:t>
      </w:r>
    </w:p>
    <w:p w:rsidR="003E5C4B" w:rsidRPr="00F24D0A" w:rsidRDefault="003E5C4B">
      <w:pPr>
        <w:spacing w:line="360" w:lineRule="auto"/>
        <w:rPr>
          <w:rFonts w:ascii="仿宋" w:eastAsia="仿宋" w:hAnsi="仿宋" w:cs="微软雅黑"/>
          <w:szCs w:val="21"/>
          <w:shd w:val="clear" w:color="auto" w:fill="FFFFFF" w:themeFill="background1"/>
        </w:rPr>
      </w:pPr>
    </w:p>
    <w:p w:rsidR="003E5C4B" w:rsidRPr="00F24D0A" w:rsidRDefault="006A6996">
      <w:pPr>
        <w:spacing w:line="360" w:lineRule="auto"/>
        <w:ind w:firstLineChars="200" w:firstLine="640"/>
        <w:jc w:val="left"/>
        <w:rPr>
          <w:rFonts w:ascii="黑体" w:eastAsia="黑体" w:hAnsi="黑体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黑体" w:eastAsia="黑体" w:hAnsi="黑体" w:cs="微软雅黑" w:hint="eastAsia"/>
          <w:sz w:val="32"/>
          <w:szCs w:val="32"/>
          <w:shd w:val="clear" w:color="auto" w:fill="FFFFFF" w:themeFill="background1"/>
        </w:rPr>
        <w:t>一、时间及相关安排</w:t>
      </w:r>
    </w:p>
    <w:p w:rsidR="003E5C4B" w:rsidRPr="00F24D0A" w:rsidRDefault="006A6996">
      <w:pPr>
        <w:spacing w:line="360" w:lineRule="auto"/>
        <w:ind w:firstLineChars="200" w:firstLine="643"/>
        <w:jc w:val="left"/>
        <w:rPr>
          <w:rFonts w:ascii="楷体_GB2312" w:eastAsia="楷体_GB2312" w:hAnsi="仿宋" w:cs="微软雅黑"/>
          <w:b/>
          <w:sz w:val="32"/>
          <w:szCs w:val="32"/>
          <w:shd w:val="clear" w:color="auto" w:fill="FFFFFF" w:themeFill="background1"/>
        </w:rPr>
      </w:pPr>
      <w:r w:rsidRPr="00F24D0A">
        <w:rPr>
          <w:rFonts w:ascii="楷体_GB2312" w:eastAsia="楷体_GB2312" w:hAnsi="仿宋" w:cs="微软雅黑" w:hint="eastAsia"/>
          <w:b/>
          <w:sz w:val="32"/>
          <w:szCs w:val="32"/>
          <w:shd w:val="clear" w:color="auto" w:fill="FFFFFF" w:themeFill="background1"/>
        </w:rPr>
        <w:t>（一）测试时间及相关安排</w:t>
      </w:r>
    </w:p>
    <w:p w:rsidR="003E5C4B" w:rsidRPr="00F24D0A" w:rsidRDefault="006A6996">
      <w:pPr>
        <w:spacing w:line="360" w:lineRule="auto"/>
        <w:ind w:firstLineChars="200" w:firstLine="640"/>
        <w:jc w:val="left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所有考生登录网址（http://www.weikaowu.com/p/1605515563）</w:t>
      </w:r>
      <w:r w:rsidR="00B07321"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查询考试信息，</w:t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进行身份验证并进行系统测试，测试时间安排如下：</w:t>
      </w:r>
    </w:p>
    <w:p w:rsidR="003E5C4B" w:rsidRPr="00F24D0A" w:rsidRDefault="003E5C4B">
      <w:pPr>
        <w:spacing w:line="360" w:lineRule="auto"/>
        <w:ind w:firstLineChars="200" w:firstLine="640"/>
        <w:jc w:val="left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</w:p>
    <w:tbl>
      <w:tblPr>
        <w:tblW w:w="8020" w:type="dxa"/>
        <w:jc w:val="center"/>
        <w:tblLook w:val="04A0" w:firstRow="1" w:lastRow="0" w:firstColumn="1" w:lastColumn="0" w:noHBand="0" w:noVBand="1"/>
      </w:tblPr>
      <w:tblGrid>
        <w:gridCol w:w="5811"/>
        <w:gridCol w:w="2209"/>
      </w:tblGrid>
      <w:tr w:rsidR="00F24D0A" w:rsidRPr="00F24D0A">
        <w:trPr>
          <w:trHeight w:val="504"/>
          <w:jc w:val="center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  <w:shd w:val="clear" w:color="auto" w:fill="FFFFFF" w:themeFill="background1"/>
              </w:rPr>
            </w:pPr>
            <w:r w:rsidRPr="00F24D0A"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  <w:shd w:val="clear" w:color="auto" w:fill="FFFFFF" w:themeFill="background1"/>
              </w:rPr>
              <w:t>测试日期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  <w:shd w:val="clear" w:color="auto" w:fill="FFFFFF" w:themeFill="background1"/>
              </w:rPr>
            </w:pPr>
            <w:r w:rsidRPr="00F24D0A"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  <w:shd w:val="clear" w:color="auto" w:fill="FFFFFF" w:themeFill="background1"/>
              </w:rPr>
              <w:t>测试时段</w:t>
            </w:r>
          </w:p>
        </w:tc>
      </w:tr>
      <w:tr w:rsidR="003E5C4B" w:rsidRPr="00F24D0A">
        <w:trPr>
          <w:trHeight w:val="504"/>
          <w:jc w:val="center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 w:rsidRPr="00F24D0A">
              <w:rPr>
                <w:rFonts w:ascii="仿宋_GB2312" w:eastAsia="仿宋_GB2312" w:hAnsi="仿宋" w:cs="宋体" w:hint="eastAsia"/>
                <w:kern w:val="0"/>
                <w:sz w:val="32"/>
                <w:szCs w:val="32"/>
                <w:shd w:val="clear" w:color="auto" w:fill="FFFFFF" w:themeFill="background1"/>
              </w:rPr>
              <w:t>2020年12月30日、2020年12月31日</w:t>
            </w:r>
            <w:r w:rsidR="00487079">
              <w:rPr>
                <w:rFonts w:ascii="仿宋_GB2312" w:eastAsia="仿宋_GB2312" w:hAnsi="仿宋" w:cs="宋体" w:hint="eastAsia"/>
                <w:kern w:val="0"/>
                <w:sz w:val="32"/>
                <w:szCs w:val="32"/>
                <w:shd w:val="clear" w:color="auto" w:fill="FFFFFF" w:themeFill="background1"/>
              </w:rPr>
              <w:t>和</w:t>
            </w:r>
            <w:bookmarkStart w:id="0" w:name="_GoBack"/>
            <w:bookmarkEnd w:id="0"/>
            <w:r w:rsidRPr="00F24D0A">
              <w:rPr>
                <w:rFonts w:ascii="仿宋_GB2312" w:eastAsia="仿宋_GB2312" w:hAnsi="仿宋" w:cs="宋体" w:hint="eastAsia"/>
                <w:kern w:val="0"/>
                <w:sz w:val="32"/>
                <w:szCs w:val="32"/>
                <w:shd w:val="clear" w:color="auto" w:fill="FFFFFF" w:themeFill="background1"/>
              </w:rPr>
              <w:t>2021年1月1日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 w:rsidRPr="00F24D0A">
              <w:rPr>
                <w:rFonts w:ascii="仿宋_GB2312" w:eastAsia="仿宋_GB2312" w:hAnsi="仿宋" w:cs="宋体" w:hint="eastAsia"/>
                <w:kern w:val="0"/>
                <w:sz w:val="32"/>
                <w:szCs w:val="32"/>
                <w:shd w:val="clear" w:color="auto" w:fill="FFFFFF" w:themeFill="background1"/>
              </w:rPr>
              <w:t>9:00-17:00</w:t>
            </w:r>
          </w:p>
        </w:tc>
      </w:tr>
    </w:tbl>
    <w:p w:rsidR="003E5C4B" w:rsidRPr="00F24D0A" w:rsidRDefault="003E5C4B">
      <w:pPr>
        <w:spacing w:line="360" w:lineRule="auto"/>
        <w:ind w:firstLineChars="200" w:firstLine="643"/>
        <w:rPr>
          <w:rFonts w:ascii="仿宋_GB2312" w:eastAsia="仿宋_GB2312" w:hAnsi="仿宋" w:cs="微软雅黑"/>
          <w:b/>
          <w:sz w:val="32"/>
          <w:szCs w:val="32"/>
          <w:shd w:val="clear" w:color="auto" w:fill="FFFFFF" w:themeFill="background1"/>
        </w:rPr>
      </w:pPr>
    </w:p>
    <w:p w:rsidR="003E5C4B" w:rsidRPr="00F24D0A" w:rsidRDefault="006A6996">
      <w:pPr>
        <w:spacing w:line="360" w:lineRule="auto"/>
        <w:ind w:firstLineChars="200" w:firstLine="643"/>
        <w:rPr>
          <w:rFonts w:ascii="仿宋_GB2312" w:eastAsia="仿宋_GB2312" w:hAnsi="仿宋" w:cs="微软雅黑"/>
          <w:b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b/>
          <w:sz w:val="32"/>
          <w:szCs w:val="32"/>
          <w:shd w:val="clear" w:color="auto" w:fill="FFFFFF" w:themeFill="background1"/>
        </w:rPr>
        <w:t>注意：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1.具体时间安排及变更以实际通知为准，请注意查收短信。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2.考生需按照模拟试题要求完成测试，若考生未在规定时间内完成考试系统测试，正式考试过程中因自身设备</w:t>
      </w:r>
      <w:r w:rsidR="00E0661E"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等原因造成不良后果的</w:t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，由考生自行承担。</w:t>
      </w:r>
    </w:p>
    <w:p w:rsidR="003E5C4B" w:rsidRPr="00F24D0A" w:rsidRDefault="006A6996">
      <w:pPr>
        <w:spacing w:line="360" w:lineRule="auto"/>
        <w:ind w:firstLineChars="200" w:firstLine="643"/>
        <w:jc w:val="left"/>
        <w:rPr>
          <w:rFonts w:ascii="楷体_GB2312" w:eastAsia="楷体_GB2312" w:hAnsi="仿宋" w:cs="微软雅黑"/>
          <w:b/>
          <w:sz w:val="32"/>
          <w:szCs w:val="32"/>
          <w:shd w:val="clear" w:color="auto" w:fill="FFFFFF" w:themeFill="background1"/>
        </w:rPr>
      </w:pPr>
      <w:r w:rsidRPr="00F24D0A">
        <w:rPr>
          <w:rFonts w:ascii="楷体_GB2312" w:eastAsia="楷体_GB2312" w:hAnsi="仿宋" w:cs="微软雅黑" w:hint="eastAsia"/>
          <w:b/>
          <w:sz w:val="32"/>
          <w:szCs w:val="32"/>
          <w:shd w:val="clear" w:color="auto" w:fill="FFFFFF" w:themeFill="background1"/>
        </w:rPr>
        <w:t>（二）正式考试时间及相关安排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lastRenderedPageBreak/>
        <w:t>考试时间为2021年1月2日和1月3日，各科目考试时间安排如下：</w:t>
      </w:r>
    </w:p>
    <w:tbl>
      <w:tblPr>
        <w:tblpPr w:leftFromText="180" w:rightFromText="180" w:vertAnchor="text" w:horzAnchor="margin" w:tblpY="474"/>
        <w:tblW w:w="5000" w:type="pct"/>
        <w:tblLayout w:type="fixed"/>
        <w:tblLook w:val="04A0" w:firstRow="1" w:lastRow="0" w:firstColumn="1" w:lastColumn="0" w:noHBand="0" w:noVBand="1"/>
      </w:tblPr>
      <w:tblGrid>
        <w:gridCol w:w="1247"/>
        <w:gridCol w:w="3571"/>
        <w:gridCol w:w="1244"/>
        <w:gridCol w:w="750"/>
        <w:gridCol w:w="813"/>
        <w:gridCol w:w="897"/>
      </w:tblGrid>
      <w:tr w:rsidR="00F24D0A" w:rsidRPr="00F24D0A">
        <w:trPr>
          <w:trHeight w:val="504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日期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报考岗位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考试</w:t>
            </w:r>
          </w:p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时长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proofErr w:type="gramStart"/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候考时间</w:t>
            </w:r>
            <w:proofErr w:type="gramEnd"/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开考时间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考试结束时间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ind w:left="105" w:hangingChars="50" w:hanging="105"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2021年1月2日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小学语文（1）（岗位代码：0119）+小学语文（2）（岗位代码：0120）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8:30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9:00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9:20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小学科学（1）（岗位代码：0125）+小学科学（2）（岗位代码：0126）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9:30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10:00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10:20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小学数学（1）（岗位代码：0121）+小学数学（2）（岗位代码：0122）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10:30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11:00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11:20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小学英语（1）（岗位代码：0123）+小学英语（2）（岗位代码：0124）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13:30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14:00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14:20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中学政治（1）（岗位代码：0114）+中学政治（2）（岗位代码：0115）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14:30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15:00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15:20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中学历史（1）（岗位代码：0116）+中学历史（2）（岗位代码：0117）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15:30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16:00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16:20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中学体育（1）（岗位代码：0107）+中学体育（2）（岗位代码：0108）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16:30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17:00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17:20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2021年1月3日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中学语文（1）（岗位代码：0101）+中学语文（2）（岗位代码：0102）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8:30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9:00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9:20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中学物理（1）（岗位代码：0111）+中学物理（2）（岗位代码：0112)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9:30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10:00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10:20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中学化学（岗位代码：0113）+中学生物（岗位代码：0118）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10:30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11:00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11:20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中学英语（1）（岗位代码：0105）+中学英语（2）（岗位代码：0106）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13:30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14:00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14:20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中学音乐（岗位代码：0109）+中学美术（岗位代码：0110）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14:30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15:00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15:20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中学数学（1）（岗位代码：0103）+中学数学（2）（岗位代码：0104）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15:30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16:00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16:20</w:t>
            </w:r>
          </w:p>
        </w:tc>
      </w:tr>
    </w:tbl>
    <w:p w:rsidR="003E5C4B" w:rsidRPr="00F24D0A" w:rsidRDefault="006A6996">
      <w:pPr>
        <w:spacing w:line="360" w:lineRule="auto"/>
        <w:ind w:firstLineChars="200" w:firstLine="643"/>
        <w:rPr>
          <w:rFonts w:ascii="仿宋_GB2312" w:eastAsia="仿宋_GB2312" w:hAnsi="仿宋" w:cs="微软雅黑"/>
          <w:b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b/>
          <w:sz w:val="32"/>
          <w:szCs w:val="32"/>
          <w:shd w:val="clear" w:color="auto" w:fill="FFFFFF" w:themeFill="background1"/>
        </w:rPr>
        <w:t>注意：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 xml:space="preserve"> 1.考试限定时间为20分钟。考生须在限定时间内根据要求录制视频并上传。建议将考试时间分配为答题时间15分钟，视频提交上</w:t>
      </w:r>
      <w:proofErr w:type="gramStart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传时间</w:t>
      </w:r>
      <w:proofErr w:type="gramEnd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5分钟。答案以最后一次录制的视频为准。视频上</w:t>
      </w:r>
      <w:proofErr w:type="gramStart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传主要</w:t>
      </w:r>
      <w:proofErr w:type="gramEnd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由考生所处网络环境决定，请根据您</w:t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lastRenderedPageBreak/>
        <w:t>自身所处的网络环境自行决定时间分配，务必在倒计时结束前成功提交。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2.请在考前将录制设备摆放就位，未按照要求准备而影响考试成绩的，后果由考生自行承担。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3.考生</w:t>
      </w:r>
      <w:proofErr w:type="gramStart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请严格</w:t>
      </w:r>
      <w:proofErr w:type="gramEnd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按照各科目</w:t>
      </w:r>
      <w:proofErr w:type="gramStart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候考时间</w:t>
      </w:r>
      <w:proofErr w:type="gramEnd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登录网址。</w:t>
      </w:r>
      <w:r w:rsidRPr="00F24D0A">
        <w:rPr>
          <w:rFonts w:ascii="仿宋_GB2312" w:eastAsia="仿宋_GB2312" w:hAnsi="仿宋" w:cs="微软雅黑" w:hint="eastAsia"/>
          <w:szCs w:val="21"/>
          <w:shd w:val="clear" w:color="auto" w:fill="FFFFFF" w:themeFill="background1"/>
        </w:rPr>
        <w:br/>
      </w:r>
      <w:r w:rsidRPr="00F24D0A">
        <w:rPr>
          <w:rFonts w:ascii="仿宋_GB2312" w:eastAsia="仿宋_GB2312" w:hAnsi="仿宋" w:cs="微软雅黑" w:hint="eastAsia"/>
          <w:b/>
          <w:sz w:val="32"/>
          <w:szCs w:val="32"/>
          <w:shd w:val="clear" w:color="auto" w:fill="FFFFFF" w:themeFill="background1"/>
        </w:rPr>
        <w:t xml:space="preserve">　　</w:t>
      </w:r>
      <w:r w:rsidRPr="00F24D0A">
        <w:rPr>
          <w:rFonts w:ascii="黑体" w:eastAsia="黑体" w:hAnsi="黑体" w:cs="微软雅黑" w:hint="eastAsia"/>
          <w:sz w:val="32"/>
          <w:szCs w:val="32"/>
          <w:shd w:val="clear" w:color="auto" w:fill="FFFFFF" w:themeFill="background1"/>
        </w:rPr>
        <w:t xml:space="preserve">二、考前准备　　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本次网上初选视频试讲环节采用第三方平台考试系统，需要考生自备设备，具体要求如下：</w:t>
      </w:r>
    </w:p>
    <w:p w:rsidR="003E5C4B" w:rsidRPr="00F24D0A" w:rsidRDefault="006A6996">
      <w:pPr>
        <w:spacing w:line="360" w:lineRule="auto"/>
        <w:ind w:firstLineChars="200" w:firstLine="643"/>
        <w:rPr>
          <w:rFonts w:ascii="仿宋_GB2312" w:eastAsia="仿宋_GB2312" w:hAnsi="仿宋" w:cs="微软雅黑"/>
          <w:b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b/>
          <w:sz w:val="32"/>
          <w:szCs w:val="32"/>
          <w:shd w:val="clear" w:color="auto" w:fill="FFFFFF" w:themeFill="background1"/>
        </w:rPr>
        <w:t>（一）作答设备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Arial" w:hint="eastAsia"/>
          <w:sz w:val="32"/>
          <w:szCs w:val="32"/>
          <w:shd w:val="clear" w:color="auto" w:fill="FFFFFF" w:themeFill="background1"/>
        </w:rPr>
        <w:t>1.</w:t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请使用带有摄像头、麦克风和扬声器的笔记本或台式电脑作答（不能使用手机）。</w:t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br/>
        <w:t xml:space="preserve">　　</w:t>
      </w:r>
      <w:r w:rsidRPr="00F24D0A">
        <w:rPr>
          <w:rFonts w:ascii="仿宋_GB2312" w:eastAsia="仿宋_GB2312" w:hAnsi="仿宋" w:cs="Arial" w:hint="eastAsia"/>
          <w:sz w:val="32"/>
          <w:szCs w:val="32"/>
          <w:shd w:val="clear" w:color="auto" w:fill="FFFFFF" w:themeFill="background1"/>
        </w:rPr>
        <w:t>2.</w:t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请使用Windows或Mac系统，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最新版本360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极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速浏览器或Chrome浏览器</w:t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登录作答，确保考试稳定进行。</w:t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br/>
        <w:t xml:space="preserve">　　3.</w:t>
      </w:r>
      <w:proofErr w:type="gramStart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请确保</w:t>
      </w:r>
      <w:proofErr w:type="gramEnd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考试前关闭其他网页、杀毒软件以及带有广告</w:t>
      </w:r>
      <w:proofErr w:type="gramStart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的弹窗软件</w:t>
      </w:r>
      <w:proofErr w:type="gramEnd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，保证考试设备任务栏中</w:t>
      </w:r>
      <w:proofErr w:type="gramStart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无考试</w:t>
      </w:r>
      <w:proofErr w:type="gramEnd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浏览器以外的其他软件运行。</w:t>
      </w:r>
    </w:p>
    <w:p w:rsidR="003E5C4B" w:rsidRPr="00F24D0A" w:rsidRDefault="006A6996">
      <w:pPr>
        <w:pStyle w:val="a6"/>
        <w:widowControl/>
        <w:spacing w:beforeAutospacing="0" w:afterAutospacing="0" w:line="360" w:lineRule="auto"/>
        <w:ind w:firstLineChars="200" w:firstLine="643"/>
        <w:rPr>
          <w:rFonts w:ascii="仿宋_GB2312" w:eastAsia="仿宋_GB2312" w:hAnsi="仿宋" w:cs="微软雅黑"/>
          <w:b/>
          <w:kern w:val="2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b/>
          <w:sz w:val="32"/>
          <w:szCs w:val="32"/>
          <w:shd w:val="clear" w:color="auto" w:fill="FFFFFF" w:themeFill="background1"/>
        </w:rPr>
        <w:t>（二）</w:t>
      </w:r>
      <w:r w:rsidRPr="00F24D0A">
        <w:rPr>
          <w:rFonts w:ascii="仿宋_GB2312" w:eastAsia="仿宋_GB2312" w:hAnsi="仿宋" w:cs="微软雅黑" w:hint="eastAsia"/>
          <w:b/>
          <w:kern w:val="2"/>
          <w:sz w:val="32"/>
          <w:szCs w:val="32"/>
          <w:shd w:val="clear" w:color="auto" w:fill="FFFFFF" w:themeFill="background1"/>
        </w:rPr>
        <w:t>网络要求</w:t>
      </w:r>
    </w:p>
    <w:p w:rsidR="003E5C4B" w:rsidRPr="00F24D0A" w:rsidRDefault="006A6996">
      <w:pPr>
        <w:pStyle w:val="a6"/>
        <w:widowControl/>
        <w:spacing w:beforeAutospacing="0" w:afterAutospacing="0" w:line="360" w:lineRule="auto"/>
        <w:ind w:firstLine="739"/>
        <w:rPr>
          <w:rFonts w:ascii="仿宋_GB2312" w:eastAsia="仿宋_GB2312" w:hAnsi="仿宋" w:cs="微软雅黑"/>
          <w:kern w:val="2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kern w:val="2"/>
          <w:sz w:val="32"/>
          <w:szCs w:val="32"/>
          <w:shd w:val="clear" w:color="auto" w:fill="FFFFFF" w:themeFill="background1"/>
        </w:rPr>
        <w:t>考试环境须具备有线宽带、WIFI、4G/5G网络等两种以上网络条件，须提前测试网络环境，确保网络信号良好且能满足考试要求。考试期间须提前关闭可能占用网络带宽的电子设备，避免任何可能影响正常考试的应用程序。</w:t>
      </w:r>
    </w:p>
    <w:p w:rsidR="003E5C4B" w:rsidRPr="00F24D0A" w:rsidRDefault="006A6996">
      <w:pPr>
        <w:pStyle w:val="a6"/>
        <w:widowControl/>
        <w:spacing w:beforeAutospacing="0" w:afterAutospacing="0" w:line="360" w:lineRule="auto"/>
        <w:ind w:firstLineChars="200" w:firstLine="643"/>
        <w:rPr>
          <w:rFonts w:ascii="仿宋_GB2312" w:eastAsia="仿宋_GB2312" w:hAnsi="仿宋" w:cs="微软雅黑"/>
          <w:b/>
          <w:kern w:val="2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b/>
          <w:kern w:val="2"/>
          <w:sz w:val="32"/>
          <w:szCs w:val="32"/>
          <w:shd w:val="clear" w:color="auto" w:fill="FFFFFF" w:themeFill="background1"/>
        </w:rPr>
        <w:t>（三）</w:t>
      </w:r>
      <w:r w:rsidRPr="00F24D0A">
        <w:rPr>
          <w:rFonts w:ascii="仿宋_GB2312" w:eastAsia="仿宋_GB2312" w:hAnsi="仿宋" w:cs="微软雅黑" w:hint="eastAsia"/>
          <w:b/>
          <w:sz w:val="32"/>
          <w:szCs w:val="32"/>
          <w:shd w:val="clear" w:color="auto" w:fill="FFFFFF" w:themeFill="background1"/>
        </w:rPr>
        <w:t>环境要求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lastRenderedPageBreak/>
        <w:t>考生须选择独立安静的房间，独自参加在线考试。考试期间严禁他人进入</w:t>
      </w:r>
      <w:r w:rsidR="00234BDB"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，录制房间（区域）严禁考生与他人交流</w:t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，也不允许出现其他声音。考试场所考生座位1.5米范围内不得摆放任何与考试无关的东西，所用电子设备内不得存放考试相关的电子资料。考试期间视频背景必须是真实环境，不允许使用虚拟背景、更换视频背景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黑体" w:eastAsia="黑体" w:hAnsi="黑体" w:cs="微软雅黑" w:hint="eastAsia"/>
          <w:sz w:val="32"/>
          <w:szCs w:val="32"/>
          <w:shd w:val="clear" w:color="auto" w:fill="FFFFFF" w:themeFill="background1"/>
        </w:rPr>
        <w:t>三、考试须知</w:t>
      </w:r>
      <w:r w:rsidRPr="00F24D0A">
        <w:rPr>
          <w:rFonts w:ascii="仿宋_GB2312" w:eastAsia="仿宋_GB2312" w:hAnsi="仿宋" w:cs="微软雅黑" w:hint="eastAsia"/>
          <w:b/>
          <w:sz w:val="32"/>
          <w:szCs w:val="32"/>
          <w:shd w:val="clear" w:color="auto" w:fill="FFFFFF" w:themeFill="background1"/>
        </w:rPr>
        <w:br/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 xml:space="preserve">　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 xml:space="preserve">　（一）请考生提前30分钟登录</w:t>
      </w:r>
      <w:r w:rsidR="00234BDB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系统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，考试开始5分钟后不允许登录系统进行考试</w:t>
      </w:r>
      <w:r w:rsidR="00234BDB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，视为自动放弃考试。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（二）考生因自身原因造成考试不能正常进行的（如考前未成功进行系统测试、未检测设备网络等），后果由考生自行承担。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br/>
        <w:t xml:space="preserve">　　（三）考生必须选择安静、独立的空间</w:t>
      </w:r>
      <w:r w:rsidR="00234BDB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独立完成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考试，</w:t>
      </w:r>
      <w:r w:rsidR="00234BDB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考试期间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不能有其他人员出镜或</w:t>
      </w:r>
      <w:r w:rsidR="00234BDB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与考生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交流，否则视为作弊。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（四）考生电脑网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速至少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要20M以上，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请确保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网络畅通，避免出现视频无法上传情况。若因网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速导致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无法上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传考试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视频而取消成绩的，由考生自行承担。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（五）</w:t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请使用带有摄像头、麦克风和扬声器的笔记本或台式电脑作答（不能使用手机）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，通过360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极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速浏览器或Chrome浏览器最新版本作答。若考生出现因笔记本或台式电脑软硬件配置导致无法上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传考试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视频或无法顺利作答试题而取消成绩的情况，由考生自行承担。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lastRenderedPageBreak/>
        <w:t>（六）考试开始时系统将自动开启倒计时，考试结束时系统将自动执行交卷。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（七）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请确保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已关闭其他网页、杀毒软件以及带有广告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的弹窗软件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，保证考试设备任务栏中无除考试浏览器以外的其他软件运行，如因其他软件运行导致被系统记录离屏及无法上传视频的，由考生自己承担后果。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（八）如考中遇到设备或网络故障，请及时更换备用设备或网络，重新登录原网址、账号密码继续作答。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（九）考试过程中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请确保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考生头像在录像居中位置，不能对面部或摄像头进行遮挡；保证视频明亮清晰，必要时开灯增加亮度，不要将摄像头正对窗户、灯光源等亮处。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（十）对于考生考试中的严重不当行为，导致试题泄露或给招聘方及系统平台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方带来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重大损失的，保留追究法律责任的权利。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（十一）请考生在规定时间内完成视频录制并提交，如录制过程中强制交卷有可能影响您的成绩。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（十二）考试前请考生准备好备用考试设备及网络热点，以防考试中设备及网络故障影响考试，如因网络原因导致无法查看到视频，成绩可视为无效处理。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（十三）考生在考试过程中不能佩戴口罩。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（十四）考试过程中，如有考生出现作弊情况，经核实情况后对其考试成绩作无效处理。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br/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lastRenderedPageBreak/>
        <w:t xml:space="preserve">　　（十五）违纪处理：考生在考试过程中，必须严格遵守考试纪律，出现下列情形之一者，按作弊论处，成绩记0分：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1.使用手机或其它电子设备查看资料、信息，与考场内外任何人士通讯或试图通讯的行为；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br/>
        <w:t xml:space="preserve">　　2.由他人替考或者冒名顶替他人参加考试的；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br/>
        <w:t xml:space="preserve">　　3.采取任何形式协助他人作弊、本人作弊、本人参与作弊及接受别人协助考试等行为；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br/>
        <w:t xml:space="preserve">　　4.用手机或其他电子设备拍摄试题的；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br/>
        <w:t xml:space="preserve">　　5.考试过程中佩戴耳机、与他人交头接耳、传递物品、私藏夹带、传递纸条、拨打或接听电话的；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br/>
        <w:t xml:space="preserve">　　6.考试过程中打开除答题页面外的其他页面、系统或后台记录切屏次数（包括广告弹窗、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系统弹窗等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原因引起的切屏）5次及以上；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7.经监考人员认定为作弊，并查证属实的其他情形；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br/>
        <w:t xml:space="preserve">　　8.考生离开视频画面的。</w:t>
      </w:r>
    </w:p>
    <w:p w:rsidR="003E5C4B" w:rsidRPr="00F24D0A" w:rsidRDefault="003E5C4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若有任何问题，您可以发送邮件或者电话咨询，客服人员将第一时间与您联系并解决问题。</w:t>
      </w:r>
    </w:p>
    <w:p w:rsidR="003E5C4B" w:rsidRPr="00F24D0A" w:rsidRDefault="006A6996" w:rsidP="0056457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技术电话：400-800-6213、0755-83037800-81899</w:t>
      </w:r>
      <w:r w:rsidR="00564579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（测试</w:t>
      </w:r>
      <w:r w:rsidR="00F24D0A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时段</w:t>
      </w:r>
      <w:r w:rsidR="00564579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内接听）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邮箱：zhuhai@weicewang.com（邮件标题：珠海市香洲区教师招考+姓名+电话）</w:t>
      </w:r>
    </w:p>
    <w:sectPr w:rsidR="003E5C4B" w:rsidRPr="00F24D0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CF" w:rsidRDefault="005A22CF">
      <w:r>
        <w:separator/>
      </w:r>
    </w:p>
  </w:endnote>
  <w:endnote w:type="continuationSeparator" w:id="0">
    <w:p w:rsidR="005A22CF" w:rsidRDefault="005A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166568"/>
    </w:sdtPr>
    <w:sdtEndPr/>
    <w:sdtContent>
      <w:p w:rsidR="003E5C4B" w:rsidRDefault="006A69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079" w:rsidRPr="00487079">
          <w:rPr>
            <w:noProof/>
            <w:lang w:val="zh-CN"/>
          </w:rPr>
          <w:t>6</w:t>
        </w:r>
        <w:r>
          <w:fldChar w:fldCharType="end"/>
        </w:r>
      </w:p>
    </w:sdtContent>
  </w:sdt>
  <w:p w:rsidR="003E5C4B" w:rsidRDefault="003E5C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CF" w:rsidRDefault="005A22CF">
      <w:r>
        <w:separator/>
      </w:r>
    </w:p>
  </w:footnote>
  <w:footnote w:type="continuationSeparator" w:id="0">
    <w:p w:rsidR="005A22CF" w:rsidRDefault="005A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3B"/>
    <w:rsid w:val="BFEA3751"/>
    <w:rsid w:val="DF5E76BE"/>
    <w:rsid w:val="EF7BB1D4"/>
    <w:rsid w:val="F77F2A08"/>
    <w:rsid w:val="FF7E7806"/>
    <w:rsid w:val="000165B4"/>
    <w:rsid w:val="00017EC9"/>
    <w:rsid w:val="00060274"/>
    <w:rsid w:val="00085ADB"/>
    <w:rsid w:val="000C68EE"/>
    <w:rsid w:val="000C69FB"/>
    <w:rsid w:val="001009A1"/>
    <w:rsid w:val="001060F8"/>
    <w:rsid w:val="001133AB"/>
    <w:rsid w:val="00131BDB"/>
    <w:rsid w:val="00136765"/>
    <w:rsid w:val="00166165"/>
    <w:rsid w:val="00213401"/>
    <w:rsid w:val="00234BDB"/>
    <w:rsid w:val="002631D4"/>
    <w:rsid w:val="00281D27"/>
    <w:rsid w:val="00292D11"/>
    <w:rsid w:val="002B07D3"/>
    <w:rsid w:val="002F2E90"/>
    <w:rsid w:val="0035362A"/>
    <w:rsid w:val="003542AD"/>
    <w:rsid w:val="003D5A09"/>
    <w:rsid w:val="003E5C4B"/>
    <w:rsid w:val="003E67EC"/>
    <w:rsid w:val="004206E9"/>
    <w:rsid w:val="00454A9C"/>
    <w:rsid w:val="00472585"/>
    <w:rsid w:val="00487079"/>
    <w:rsid w:val="00491B92"/>
    <w:rsid w:val="004A658C"/>
    <w:rsid w:val="004C118A"/>
    <w:rsid w:val="00505617"/>
    <w:rsid w:val="0054315D"/>
    <w:rsid w:val="00564579"/>
    <w:rsid w:val="005A22CF"/>
    <w:rsid w:val="005D1BAF"/>
    <w:rsid w:val="0063240B"/>
    <w:rsid w:val="00641A5A"/>
    <w:rsid w:val="00646906"/>
    <w:rsid w:val="006855C1"/>
    <w:rsid w:val="006A6996"/>
    <w:rsid w:val="006E0E45"/>
    <w:rsid w:val="00710C7A"/>
    <w:rsid w:val="00792697"/>
    <w:rsid w:val="007A18EA"/>
    <w:rsid w:val="00806A2E"/>
    <w:rsid w:val="00842E52"/>
    <w:rsid w:val="00863383"/>
    <w:rsid w:val="00870112"/>
    <w:rsid w:val="008725EE"/>
    <w:rsid w:val="008761F0"/>
    <w:rsid w:val="00914A42"/>
    <w:rsid w:val="00923B3B"/>
    <w:rsid w:val="0093205D"/>
    <w:rsid w:val="009A665E"/>
    <w:rsid w:val="009F6C60"/>
    <w:rsid w:val="00A50C04"/>
    <w:rsid w:val="00A52FB3"/>
    <w:rsid w:val="00B07321"/>
    <w:rsid w:val="00B07DDF"/>
    <w:rsid w:val="00B106F6"/>
    <w:rsid w:val="00B172E4"/>
    <w:rsid w:val="00B338E7"/>
    <w:rsid w:val="00B57A29"/>
    <w:rsid w:val="00B870B2"/>
    <w:rsid w:val="00BA0B8E"/>
    <w:rsid w:val="00BD2E5C"/>
    <w:rsid w:val="00BD482A"/>
    <w:rsid w:val="00BE1599"/>
    <w:rsid w:val="00BE27CD"/>
    <w:rsid w:val="00C22E79"/>
    <w:rsid w:val="00C63507"/>
    <w:rsid w:val="00D74590"/>
    <w:rsid w:val="00D90531"/>
    <w:rsid w:val="00DA1C09"/>
    <w:rsid w:val="00E013D4"/>
    <w:rsid w:val="00E0661E"/>
    <w:rsid w:val="00E101CD"/>
    <w:rsid w:val="00E527D0"/>
    <w:rsid w:val="00E52E8E"/>
    <w:rsid w:val="00E55F41"/>
    <w:rsid w:val="00E83627"/>
    <w:rsid w:val="00ED4071"/>
    <w:rsid w:val="00ED5BF9"/>
    <w:rsid w:val="00F24D0A"/>
    <w:rsid w:val="00F30194"/>
    <w:rsid w:val="00F3722C"/>
    <w:rsid w:val="00F57C26"/>
    <w:rsid w:val="00F67840"/>
    <w:rsid w:val="00FA693F"/>
    <w:rsid w:val="00FC7D6B"/>
    <w:rsid w:val="00FE3554"/>
    <w:rsid w:val="0187665C"/>
    <w:rsid w:val="030655FB"/>
    <w:rsid w:val="035424DD"/>
    <w:rsid w:val="04726690"/>
    <w:rsid w:val="058C3489"/>
    <w:rsid w:val="059744D5"/>
    <w:rsid w:val="06D72090"/>
    <w:rsid w:val="085B667E"/>
    <w:rsid w:val="08677C7D"/>
    <w:rsid w:val="0A2B76B8"/>
    <w:rsid w:val="0AC071AB"/>
    <w:rsid w:val="0BE87546"/>
    <w:rsid w:val="0C177100"/>
    <w:rsid w:val="0C5034F9"/>
    <w:rsid w:val="0D2C402D"/>
    <w:rsid w:val="0D570648"/>
    <w:rsid w:val="0D8D664A"/>
    <w:rsid w:val="0DD05A61"/>
    <w:rsid w:val="0EF816C9"/>
    <w:rsid w:val="0F600257"/>
    <w:rsid w:val="11975ADF"/>
    <w:rsid w:val="13E8122F"/>
    <w:rsid w:val="14930E41"/>
    <w:rsid w:val="14FC4228"/>
    <w:rsid w:val="15675DB7"/>
    <w:rsid w:val="15AA360C"/>
    <w:rsid w:val="15C35E20"/>
    <w:rsid w:val="16163B25"/>
    <w:rsid w:val="17037343"/>
    <w:rsid w:val="17585B06"/>
    <w:rsid w:val="176F72BB"/>
    <w:rsid w:val="17AB1157"/>
    <w:rsid w:val="17E35771"/>
    <w:rsid w:val="189F32DA"/>
    <w:rsid w:val="18F11ADD"/>
    <w:rsid w:val="18FD7E1A"/>
    <w:rsid w:val="19811F6C"/>
    <w:rsid w:val="198819B4"/>
    <w:rsid w:val="19984B56"/>
    <w:rsid w:val="19AF70AD"/>
    <w:rsid w:val="19CA70A5"/>
    <w:rsid w:val="1AA245C3"/>
    <w:rsid w:val="1C1B4D52"/>
    <w:rsid w:val="1C827F0B"/>
    <w:rsid w:val="1D8700DA"/>
    <w:rsid w:val="1DF07C30"/>
    <w:rsid w:val="1F040FC3"/>
    <w:rsid w:val="1F684D14"/>
    <w:rsid w:val="1FE72C86"/>
    <w:rsid w:val="208A07B0"/>
    <w:rsid w:val="209708E1"/>
    <w:rsid w:val="20AB590D"/>
    <w:rsid w:val="20DF5CB5"/>
    <w:rsid w:val="20FD40BD"/>
    <w:rsid w:val="216A27A3"/>
    <w:rsid w:val="22541EA7"/>
    <w:rsid w:val="23C85753"/>
    <w:rsid w:val="24FF0A43"/>
    <w:rsid w:val="25986304"/>
    <w:rsid w:val="25CD3614"/>
    <w:rsid w:val="26157E4E"/>
    <w:rsid w:val="26555B7A"/>
    <w:rsid w:val="269B08AA"/>
    <w:rsid w:val="27B757FE"/>
    <w:rsid w:val="27E964D1"/>
    <w:rsid w:val="286550C5"/>
    <w:rsid w:val="28DC6C4D"/>
    <w:rsid w:val="2A4312C0"/>
    <w:rsid w:val="2BE3193C"/>
    <w:rsid w:val="2CD0216B"/>
    <w:rsid w:val="2E18140D"/>
    <w:rsid w:val="2E7E3F87"/>
    <w:rsid w:val="314F117B"/>
    <w:rsid w:val="317674B3"/>
    <w:rsid w:val="322C30EB"/>
    <w:rsid w:val="3307265C"/>
    <w:rsid w:val="334A2D41"/>
    <w:rsid w:val="336D4358"/>
    <w:rsid w:val="33781251"/>
    <w:rsid w:val="33F24046"/>
    <w:rsid w:val="34B94798"/>
    <w:rsid w:val="35FB4251"/>
    <w:rsid w:val="375D558A"/>
    <w:rsid w:val="3903208E"/>
    <w:rsid w:val="39FF1728"/>
    <w:rsid w:val="3AFF8932"/>
    <w:rsid w:val="3BAD76D9"/>
    <w:rsid w:val="3C3D43D9"/>
    <w:rsid w:val="3C94219A"/>
    <w:rsid w:val="3D7C5FE6"/>
    <w:rsid w:val="3DB94240"/>
    <w:rsid w:val="3DF61FB0"/>
    <w:rsid w:val="3E4262B2"/>
    <w:rsid w:val="3EC520F3"/>
    <w:rsid w:val="40345C09"/>
    <w:rsid w:val="40364582"/>
    <w:rsid w:val="4110289E"/>
    <w:rsid w:val="411870A9"/>
    <w:rsid w:val="416D7161"/>
    <w:rsid w:val="4232446F"/>
    <w:rsid w:val="43583751"/>
    <w:rsid w:val="4372034C"/>
    <w:rsid w:val="44692F19"/>
    <w:rsid w:val="451F492B"/>
    <w:rsid w:val="46266FF9"/>
    <w:rsid w:val="46600F88"/>
    <w:rsid w:val="47AF24EE"/>
    <w:rsid w:val="47F3211E"/>
    <w:rsid w:val="48FB6271"/>
    <w:rsid w:val="491136B6"/>
    <w:rsid w:val="497B4047"/>
    <w:rsid w:val="4A441791"/>
    <w:rsid w:val="4A957873"/>
    <w:rsid w:val="4B3F2317"/>
    <w:rsid w:val="4C4A241E"/>
    <w:rsid w:val="4C8C1C2B"/>
    <w:rsid w:val="4CD70E77"/>
    <w:rsid w:val="4D3D6EE1"/>
    <w:rsid w:val="4D465D77"/>
    <w:rsid w:val="4E0C0F43"/>
    <w:rsid w:val="4F4F75A0"/>
    <w:rsid w:val="511240DD"/>
    <w:rsid w:val="51AA291E"/>
    <w:rsid w:val="51CB1850"/>
    <w:rsid w:val="523511E8"/>
    <w:rsid w:val="52690C9C"/>
    <w:rsid w:val="52874F29"/>
    <w:rsid w:val="54B34637"/>
    <w:rsid w:val="55223E10"/>
    <w:rsid w:val="5548554A"/>
    <w:rsid w:val="561B23AD"/>
    <w:rsid w:val="56AE7536"/>
    <w:rsid w:val="56CA71DE"/>
    <w:rsid w:val="57A4009B"/>
    <w:rsid w:val="598E62FD"/>
    <w:rsid w:val="599A7085"/>
    <w:rsid w:val="59E518DF"/>
    <w:rsid w:val="5A5267F5"/>
    <w:rsid w:val="5B950B62"/>
    <w:rsid w:val="5C9200FF"/>
    <w:rsid w:val="5CA47579"/>
    <w:rsid w:val="5D084C37"/>
    <w:rsid w:val="5DFD4938"/>
    <w:rsid w:val="5E667410"/>
    <w:rsid w:val="5F4F5D00"/>
    <w:rsid w:val="5F553AE1"/>
    <w:rsid w:val="5FFE157B"/>
    <w:rsid w:val="601F73DC"/>
    <w:rsid w:val="627832E4"/>
    <w:rsid w:val="629373D1"/>
    <w:rsid w:val="62F527AF"/>
    <w:rsid w:val="63CE2794"/>
    <w:rsid w:val="655E5A0F"/>
    <w:rsid w:val="660541DF"/>
    <w:rsid w:val="67CD1A03"/>
    <w:rsid w:val="68DD263C"/>
    <w:rsid w:val="6925043F"/>
    <w:rsid w:val="693E1382"/>
    <w:rsid w:val="6DEE2470"/>
    <w:rsid w:val="6E466DC6"/>
    <w:rsid w:val="6E6E36FA"/>
    <w:rsid w:val="6E9B7932"/>
    <w:rsid w:val="6F1A70A4"/>
    <w:rsid w:val="6FAF7836"/>
    <w:rsid w:val="6FBF58BC"/>
    <w:rsid w:val="6FF148A7"/>
    <w:rsid w:val="71BE19E0"/>
    <w:rsid w:val="72E574B4"/>
    <w:rsid w:val="749A4599"/>
    <w:rsid w:val="74D0513A"/>
    <w:rsid w:val="7606232E"/>
    <w:rsid w:val="766C1F77"/>
    <w:rsid w:val="76FA6ABA"/>
    <w:rsid w:val="773F504B"/>
    <w:rsid w:val="777FD66A"/>
    <w:rsid w:val="782C3B5F"/>
    <w:rsid w:val="78993456"/>
    <w:rsid w:val="78E32A4C"/>
    <w:rsid w:val="79E2171F"/>
    <w:rsid w:val="7A7F3BCA"/>
    <w:rsid w:val="7AC73EFE"/>
    <w:rsid w:val="7CFD51E0"/>
    <w:rsid w:val="7D482495"/>
    <w:rsid w:val="7E424062"/>
    <w:rsid w:val="7F2427BE"/>
    <w:rsid w:val="7F6B231D"/>
    <w:rsid w:val="7FA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semiHidden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semiHidden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Slowmoving</dc:creator>
  <cp:lastModifiedBy>潘紫悦</cp:lastModifiedBy>
  <cp:revision>7</cp:revision>
  <cp:lastPrinted>2020-11-21T06:54:00Z</cp:lastPrinted>
  <dcterms:created xsi:type="dcterms:W3CDTF">2020-12-11T02:01:00Z</dcterms:created>
  <dcterms:modified xsi:type="dcterms:W3CDTF">2020-12-11T03:31:00Z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