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华文仿宋" w:hAnsi="华文仿宋" w:eastAsia="华文仿宋" w:cs="华文仿宋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华文仿宋" w:hAnsi="华文仿宋" w:eastAsia="华文仿宋" w:cs="华文仿宋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b/>
          <w:i w:val="0"/>
          <w:caps w:val="0"/>
          <w:color w:val="000000"/>
          <w:spacing w:val="0"/>
          <w:sz w:val="44"/>
          <w:szCs w:val="44"/>
        </w:rPr>
        <w:t>个人疫情诚信承诺书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0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为全力支持配合新冠肺炎疫情防控工作，切实保障本人及他人身体健康和生命安全，本人已认真阅读《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30"/>
          <w:szCs w:val="30"/>
          <w:lang w:val="en-US" w:eastAsia="zh-CN"/>
        </w:rPr>
        <w:t>资格复审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期间疫情防控须知》，郑重承诺：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0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1、本人自觉做好本次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30"/>
          <w:szCs w:val="30"/>
          <w:lang w:val="en-US" w:eastAsia="zh-CN"/>
        </w:rPr>
        <w:t>资格复审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自身防护措施，全程配戴口罩（身份确认环节除外）；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0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2、过去14天内没有发热、咳嗽、乏力、胸闷等症状；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0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3、过去14天没有与来自疫情重点地区人员有密切接触；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0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4、过去14天没有去过疫情重点地区；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0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5、没有与新冠肺炎确诊病例或疑似病例密切接触；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0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6、没有被留验站集中隔离观查或留观后已解除医学观察。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  <w:t>  本人对以上提供的健康相关信息的真实性负责，如因信息不实引起疫情传播和扩散，本人自愿承担相关责任、接受相应处理。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1"/>
          <w:szCs w:val="21"/>
        </w:rPr>
        <w:t> </w:t>
      </w:r>
    </w:p>
    <w:p/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承诺人：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年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F228C"/>
    <w:rsid w:val="12E651B4"/>
    <w:rsid w:val="39476718"/>
    <w:rsid w:val="41553AA7"/>
    <w:rsid w:val="651302B4"/>
    <w:rsid w:val="6ECF228C"/>
    <w:rsid w:val="71486178"/>
    <w:rsid w:val="75467C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2020-08-05T07:00:00Z</dcterms:created>
  <dc:creator>教育局</dc:creator>
  <cp:lastModifiedBy>和风千早</cp:lastModifiedBy>
  <cp:lastPrinted>2020-08-25T09:10:00Z</cp:lastPrinted>
  <dcterms:modified xsi:type="dcterms:W3CDTF">2020-12-09T08:16:18Z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