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附件1：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蒙城县2020年公开招聘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特岗教师拟参加面试人员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现场资格复审期间疫情防控须知</w:t>
      </w: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在资格复审时</w:t>
      </w:r>
      <w:r>
        <w:rPr>
          <w:rFonts w:hint="eastAsia" w:ascii="仿宋_GB2312" w:eastAsia="仿宋_GB2312"/>
          <w:sz w:val="32"/>
          <w:szCs w:val="32"/>
        </w:rPr>
        <w:t>时应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。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现场资格复审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资格复审地点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前未完成转码的少数“红码”、“黄码”考生，须在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eastAsia="zh-CN"/>
        </w:rPr>
        <w:t>室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点入场及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进入资格复审点</w:t>
      </w:r>
      <w:r>
        <w:rPr>
          <w:rFonts w:hint="eastAsia" w:ascii="仿宋_GB2312" w:eastAsia="仿宋_GB2312"/>
          <w:sz w:val="32"/>
          <w:szCs w:val="32"/>
        </w:rPr>
        <w:t>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。</w:t>
      </w:r>
    </w:p>
    <w:p>
      <w:pPr>
        <w:autoSpaceDE w:val="0"/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期间，考生要自觉维护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</w:rPr>
        <w:t>的考生，须由现场医护人员根据疫情防控相关规定进行检测诊断后方可离开。</w:t>
      </w:r>
    </w:p>
    <w:p>
      <w:pPr>
        <w:autoSpaceDE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autoSpaceDE w:val="0"/>
        <w:spacing w:line="540" w:lineRule="exact"/>
        <w:ind w:firstLine="640" w:firstLineChars="20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12.资格复审当天，考生需将“个人疫情防控诚信承诺书”上交给资格复审点工作人员。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2880" w:firstLineChars="9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蒙城县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公开招聘工作领导小组办公室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105E"/>
    <w:rsid w:val="12E62AE6"/>
    <w:rsid w:val="1C8721AD"/>
    <w:rsid w:val="2D1F5918"/>
    <w:rsid w:val="2F593D17"/>
    <w:rsid w:val="34793547"/>
    <w:rsid w:val="358E05D2"/>
    <w:rsid w:val="3FEC025D"/>
    <w:rsid w:val="44CC105E"/>
    <w:rsid w:val="62195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2020-08-05T06:43:00Z</dcterms:created>
  <dc:creator>教育局</dc:creator>
  <cp:lastModifiedBy>Administrator</cp:lastModifiedBy>
  <cp:lastPrinted>2020-08-25T09:09:00Z</cp:lastPrinted>
  <dcterms:modified xsi:type="dcterms:W3CDTF">2020-09-01T00:13:26Z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