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AF" w:rsidRPr="00BA63AF" w:rsidRDefault="00BA63AF" w:rsidP="00BA63AF">
      <w:pPr>
        <w:widowControl/>
        <w:spacing w:line="660" w:lineRule="atLeast"/>
        <w:jc w:val="center"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方正小标宋_GBK" w:eastAsia="方正小标宋_GBK" w:hAnsi="Calibri" w:cs="宋体" w:hint="eastAsia"/>
          <w:color w:val="333333"/>
          <w:kern w:val="0"/>
          <w:sz w:val="44"/>
          <w:szCs w:val="44"/>
        </w:rPr>
        <w:t>安徽省教师资格申请人员体检表</w:t>
      </w:r>
    </w:p>
    <w:tbl>
      <w:tblPr>
        <w:tblW w:w="80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803"/>
        <w:gridCol w:w="578"/>
        <w:gridCol w:w="97"/>
        <w:gridCol w:w="248"/>
        <w:gridCol w:w="36"/>
        <w:gridCol w:w="104"/>
        <w:gridCol w:w="646"/>
        <w:gridCol w:w="169"/>
        <w:gridCol w:w="231"/>
        <w:gridCol w:w="85"/>
        <w:gridCol w:w="502"/>
        <w:gridCol w:w="297"/>
        <w:gridCol w:w="708"/>
        <w:gridCol w:w="540"/>
        <w:gridCol w:w="180"/>
        <w:gridCol w:w="720"/>
        <w:gridCol w:w="1475"/>
      </w:tblGrid>
      <w:tr w:rsidR="00BA63AF" w:rsidRPr="00BA63AF" w:rsidTr="00BA63AF">
        <w:trPr>
          <w:trHeight w:val="765"/>
          <w:jc w:val="center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left="75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60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BA63AF" w:rsidRPr="00BA63AF" w:rsidTr="00BA63AF">
        <w:trPr>
          <w:trHeight w:val="765"/>
          <w:jc w:val="center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3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申报学科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26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1042"/>
          <w:jc w:val="center"/>
        </w:trPr>
        <w:tc>
          <w:tcPr>
            <w:tcW w:w="19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既往病史（本人</w:t>
            </w:r>
          </w:p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如实填写）</w:t>
            </w:r>
          </w:p>
        </w:tc>
        <w:tc>
          <w:tcPr>
            <w:tcW w:w="613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1.肝炎2.结核3.皮肤病4.性传播性疾病5.精神病</w:t>
            </w:r>
          </w:p>
          <w:p w:rsidR="00BA63AF" w:rsidRPr="00BA63AF" w:rsidRDefault="00BA63AF" w:rsidP="00BA63AF">
            <w:pPr>
              <w:widowControl/>
              <w:spacing w:line="4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6.其他</w:t>
            </w:r>
          </w:p>
          <w:p w:rsidR="00BA63AF" w:rsidRPr="00BA63AF" w:rsidRDefault="00BA63AF" w:rsidP="00BA63AF">
            <w:pPr>
              <w:widowControl/>
              <w:spacing w:line="4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受检者确认签字：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4"/>
          <w:jc w:val="center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官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医师意见：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6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4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8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眼病</w:t>
            </w:r>
          </w:p>
        </w:tc>
        <w:tc>
          <w:tcPr>
            <w:tcW w:w="22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24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左耳</w:t>
            </w: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     </w:t>
            </w: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325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24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右耳</w:t>
            </w: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        </w:t>
            </w: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咽喉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口腔唇</w:t>
            </w:r>
            <w:proofErr w:type="gramStart"/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齿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4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50"/>
          <w:jc w:val="center"/>
        </w:trPr>
        <w:tc>
          <w:tcPr>
            <w:tcW w:w="80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        </w:t>
            </w: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Cm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192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9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医师意见：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脊柱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9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关节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颈部</w:t>
            </w:r>
          </w:p>
        </w:tc>
        <w:tc>
          <w:tcPr>
            <w:tcW w:w="252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9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6132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Calibri" w:eastAsia="仿宋" w:hAnsi="Calibri" w:cs="Calibri"/>
          <w:color w:val="333333"/>
          <w:kern w:val="0"/>
          <w:sz w:val="24"/>
          <w:szCs w:val="24"/>
        </w:rPr>
        <w:lastRenderedPageBreak/>
        <w:t> </w:t>
      </w:r>
    </w:p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（粘贴检查单处）</w:t>
      </w:r>
    </w:p>
    <w:tbl>
      <w:tblPr>
        <w:tblW w:w="78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40"/>
        <w:gridCol w:w="1060"/>
        <w:gridCol w:w="4614"/>
        <w:gridCol w:w="1469"/>
      </w:tblGrid>
      <w:tr w:rsidR="00BA63AF" w:rsidRPr="00BA63AF" w:rsidTr="00BA63AF">
        <w:trPr>
          <w:trHeight w:val="585"/>
          <w:jc w:val="center"/>
        </w:trPr>
        <w:tc>
          <w:tcPr>
            <w:tcW w:w="8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医师意见：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血压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240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04"/>
          <w:jc w:val="center"/>
        </w:trPr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630"/>
          <w:jc w:val="center"/>
        </w:trPr>
        <w:tc>
          <w:tcPr>
            <w:tcW w:w="8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实</w:t>
            </w:r>
          </w:p>
          <w:p w:rsidR="00BA63AF" w:rsidRPr="00BA63AF" w:rsidRDefault="00BA63AF" w:rsidP="00BA63AF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验</w:t>
            </w:r>
            <w:proofErr w:type="gramEnd"/>
          </w:p>
          <w:p w:rsidR="00BA63AF" w:rsidRPr="00BA63AF" w:rsidRDefault="00BA63AF" w:rsidP="00BA63AF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室</w:t>
            </w:r>
          </w:p>
          <w:p w:rsidR="00BA63AF" w:rsidRPr="00BA63AF" w:rsidRDefault="00BA63AF" w:rsidP="00BA63AF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</w:t>
            </w:r>
          </w:p>
          <w:p w:rsidR="00BA63AF" w:rsidRPr="00BA63AF" w:rsidRDefault="00BA63AF" w:rsidP="00BA63AF">
            <w:pPr>
              <w:widowControl/>
              <w:spacing w:line="36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血常规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转氨酶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88"/>
          <w:jc w:val="center"/>
        </w:trPr>
        <w:tc>
          <w:tcPr>
            <w:tcW w:w="259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1950"/>
          <w:jc w:val="center"/>
        </w:trPr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82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ind w:firstLine="444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负责医师签字：</w:t>
            </w:r>
          </w:p>
        </w:tc>
      </w:tr>
      <w:tr w:rsidR="00BA63AF" w:rsidRPr="00BA63AF" w:rsidTr="00BA63AF">
        <w:trPr>
          <w:trHeight w:val="1986"/>
          <w:jc w:val="center"/>
        </w:trPr>
        <w:tc>
          <w:tcPr>
            <w:tcW w:w="15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体检医院</w:t>
            </w:r>
          </w:p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2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520" w:lineRule="atLeast"/>
              <w:ind w:firstLine="564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体检医院公章</w:t>
            </w:r>
          </w:p>
          <w:p w:rsidR="00BA63AF" w:rsidRPr="00BA63AF" w:rsidRDefault="00BA63AF" w:rsidP="00BA63AF">
            <w:pPr>
              <w:widowControl/>
              <w:spacing w:line="520" w:lineRule="atLeast"/>
              <w:ind w:firstLine="588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月</w:t>
            </w:r>
            <w:r w:rsidRPr="00BA63AF">
              <w:rPr>
                <w:rFonts w:ascii="Calibri" w:eastAsia="仿宋" w:hAnsi="Calibri" w:cs="Calibri"/>
                <w:kern w:val="0"/>
                <w:sz w:val="24"/>
                <w:szCs w:val="24"/>
              </w:rPr>
              <w:t>   </w:t>
            </w:r>
            <w:r w:rsidRPr="00BA63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BA63AF" w:rsidRPr="00BA63AF" w:rsidTr="00BA63AF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方正黑体_GBK" w:eastAsia="方正黑体_GBK" w:hAnsi="Calibri" w:cs="宋体" w:hint="eastAsia"/>
          <w:color w:val="333333"/>
          <w:kern w:val="0"/>
          <w:sz w:val="24"/>
          <w:szCs w:val="24"/>
        </w:rPr>
        <w:t>说明：</w:t>
      </w:r>
      <w:r w:rsidRPr="00BA63A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负责医师作体检结论要填写“合格”、</w:t>
      </w:r>
      <w:proofErr w:type="gramStart"/>
      <w:r w:rsidRPr="00BA63A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“</w:t>
      </w:r>
      <w:proofErr w:type="gramEnd"/>
      <w:r w:rsidRPr="00BA63AF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不合格“两种结论，并说明原因。</w:t>
      </w:r>
    </w:p>
    <w:p w:rsidR="00BA63AF" w:rsidRPr="00BA63AF" w:rsidRDefault="00BA63AF" w:rsidP="00BA63A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3AF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br w:type="textWrapping" w:clear="all"/>
      </w:r>
      <w:bookmarkStart w:id="0" w:name="_GoBack"/>
      <w:bookmarkEnd w:id="0"/>
    </w:p>
    <w:p w:rsidR="00BA63AF" w:rsidRPr="00BA63AF" w:rsidRDefault="00BA63AF" w:rsidP="00BA63AF">
      <w:pPr>
        <w:widowControl/>
        <w:jc w:val="left"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Calibri" w:eastAsia="仿宋" w:hAnsi="Calibri" w:cs="Calibri"/>
          <w:color w:val="333333"/>
          <w:kern w:val="0"/>
          <w:sz w:val="32"/>
          <w:szCs w:val="32"/>
        </w:rPr>
        <w:lastRenderedPageBreak/>
        <w:t> </w:t>
      </w:r>
    </w:p>
    <w:p w:rsidR="00BA63AF" w:rsidRPr="00BA63AF" w:rsidRDefault="00BA63AF" w:rsidP="00BA63AF">
      <w:pPr>
        <w:widowControl/>
        <w:spacing w:line="600" w:lineRule="atLeast"/>
        <w:jc w:val="center"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方正小标宋_GBK" w:eastAsia="方正小标宋_GBK" w:hAnsi="Calibri" w:cs="宋体" w:hint="eastAsia"/>
          <w:color w:val="333333"/>
          <w:kern w:val="0"/>
          <w:sz w:val="36"/>
          <w:szCs w:val="36"/>
        </w:rPr>
        <w:t>安徽省教师资格申请人员体检表（幼儿园）</w:t>
      </w:r>
    </w:p>
    <w:tbl>
      <w:tblPr>
        <w:tblW w:w="783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95"/>
        <w:gridCol w:w="822"/>
        <w:gridCol w:w="214"/>
        <w:gridCol w:w="450"/>
        <w:gridCol w:w="138"/>
        <w:gridCol w:w="191"/>
        <w:gridCol w:w="916"/>
        <w:gridCol w:w="298"/>
        <w:gridCol w:w="373"/>
        <w:gridCol w:w="171"/>
        <w:gridCol w:w="621"/>
        <w:gridCol w:w="68"/>
        <w:gridCol w:w="163"/>
        <w:gridCol w:w="812"/>
        <w:gridCol w:w="330"/>
        <w:gridCol w:w="190"/>
        <w:gridCol w:w="317"/>
        <w:gridCol w:w="670"/>
        <w:gridCol w:w="753"/>
      </w:tblGrid>
      <w:tr w:rsidR="00BA63AF" w:rsidRPr="00BA63AF" w:rsidTr="00BA63AF">
        <w:trPr>
          <w:trHeight w:val="661"/>
          <w:jc w:val="center"/>
        </w:trPr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婚否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48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BA63AF" w:rsidRPr="00BA63AF" w:rsidTr="00BA63AF">
        <w:trPr>
          <w:trHeight w:val="685"/>
          <w:jc w:val="center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1257"/>
          <w:jc w:val="center"/>
        </w:trPr>
        <w:tc>
          <w:tcPr>
            <w:tcW w:w="19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既往病史（本人</w:t>
            </w:r>
          </w:p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如实填写）</w:t>
            </w:r>
          </w:p>
        </w:tc>
        <w:tc>
          <w:tcPr>
            <w:tcW w:w="5969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1.肝炎2.结核3.皮肤病4.性传播性疾病5.精神病</w:t>
            </w:r>
          </w:p>
          <w:p w:rsidR="00BA63AF" w:rsidRPr="00BA63AF" w:rsidRDefault="00BA63AF" w:rsidP="00BA63AF">
            <w:pPr>
              <w:widowControl/>
              <w:spacing w:line="40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6.其他</w:t>
            </w:r>
          </w:p>
          <w:p w:rsidR="00BA63AF" w:rsidRPr="00BA63AF" w:rsidRDefault="00BA63AF" w:rsidP="00BA63AF">
            <w:pPr>
              <w:widowControl/>
              <w:spacing w:line="40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受检者确认签字：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39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五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官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矫正视力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矫正度数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0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眼病</w:t>
            </w:r>
          </w:p>
        </w:tc>
        <w:tc>
          <w:tcPr>
            <w:tcW w:w="23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左耳            米</w:t>
            </w:r>
          </w:p>
        </w:tc>
        <w:tc>
          <w:tcPr>
            <w:tcW w:w="308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右耳             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鼻及鼻窦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咽喉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8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口腔唇</w:t>
            </w:r>
            <w:proofErr w:type="gramStart"/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腭</w:t>
            </w:r>
            <w:proofErr w:type="gramEnd"/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齿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8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90"/>
          <w:jc w:val="center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身高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           Cm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体重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ind w:firstLine="168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Kg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医师意见：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脊柱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6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关节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7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颈部</w:t>
            </w:r>
          </w:p>
        </w:tc>
        <w:tc>
          <w:tcPr>
            <w:tcW w:w="23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14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BA63AF" w:rsidRPr="00BA63AF" w:rsidRDefault="00BA63AF" w:rsidP="00BA63AF">
      <w:pPr>
        <w:widowControl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（粘贴检查单处）</w:t>
      </w:r>
    </w:p>
    <w:tbl>
      <w:tblPr>
        <w:tblW w:w="80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68"/>
        <w:gridCol w:w="311"/>
        <w:gridCol w:w="1224"/>
        <w:gridCol w:w="4594"/>
        <w:gridCol w:w="1644"/>
      </w:tblGrid>
      <w:tr w:rsidR="00BA63AF" w:rsidRPr="00BA63AF" w:rsidTr="00BA63AF">
        <w:trPr>
          <w:trHeight w:val="567"/>
          <w:jc w:val="center"/>
        </w:trPr>
        <w:tc>
          <w:tcPr>
            <w:tcW w:w="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医师意见：</w:t>
            </w:r>
          </w:p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血压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ind w:firstLine="240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2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9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28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25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滴虫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外阴阴道假丝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89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验</w:t>
            </w:r>
            <w:proofErr w:type="gramEnd"/>
          </w:p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室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检</w:t>
            </w:r>
          </w:p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血常规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6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proofErr w:type="gramStart"/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淋</w:t>
            </w:r>
            <w:proofErr w:type="gramEnd"/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球菌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576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696"/>
          <w:jc w:val="center"/>
        </w:trPr>
        <w:tc>
          <w:tcPr>
            <w:tcW w:w="28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</w:tc>
      </w:tr>
      <w:tr w:rsidR="00BA63AF" w:rsidRPr="00BA63AF" w:rsidTr="00BA63AF">
        <w:trPr>
          <w:trHeight w:val="1134"/>
          <w:jc w:val="center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体检结论</w:t>
            </w:r>
          </w:p>
        </w:tc>
        <w:tc>
          <w:tcPr>
            <w:tcW w:w="8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440" w:lineRule="atLeast"/>
              <w:ind w:firstLine="540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负责医师签字：</w:t>
            </w:r>
          </w:p>
        </w:tc>
      </w:tr>
      <w:tr w:rsidR="00BA63AF" w:rsidRPr="00BA63AF" w:rsidTr="00BA63AF">
        <w:trPr>
          <w:trHeight w:val="1181"/>
          <w:jc w:val="center"/>
        </w:trPr>
        <w:tc>
          <w:tcPr>
            <w:tcW w:w="15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体检医院</w:t>
            </w:r>
          </w:p>
          <w:p w:rsidR="00BA63AF" w:rsidRPr="00BA63AF" w:rsidRDefault="00BA63AF" w:rsidP="00BA63AF">
            <w:pPr>
              <w:widowControl/>
              <w:spacing w:line="520" w:lineRule="atLeast"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3AF" w:rsidRPr="00BA63AF" w:rsidRDefault="00BA63AF" w:rsidP="00BA63AF">
            <w:pPr>
              <w:widowControl/>
              <w:spacing w:line="520" w:lineRule="atLeast"/>
              <w:ind w:firstLine="540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体检医院公章</w:t>
            </w:r>
          </w:p>
          <w:p w:rsidR="00BA63AF" w:rsidRPr="00BA63AF" w:rsidRDefault="00BA63AF" w:rsidP="00BA63AF">
            <w:pPr>
              <w:widowControl/>
              <w:spacing w:line="520" w:lineRule="atLeast"/>
              <w:ind w:firstLine="5640"/>
              <w:rPr>
                <w:rFonts w:ascii="Calibri" w:eastAsia="宋体" w:hAnsi="Calibri" w:cs="宋体"/>
                <w:kern w:val="0"/>
                <w:szCs w:val="21"/>
              </w:rPr>
            </w:pPr>
            <w:r w:rsidRPr="00BA63A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   月  日</w:t>
            </w:r>
          </w:p>
        </w:tc>
      </w:tr>
      <w:tr w:rsidR="00BA63AF" w:rsidRPr="00BA63AF" w:rsidTr="00BA63AF">
        <w:trPr>
          <w:jc w:val="center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A63AF" w:rsidRPr="00BA63AF" w:rsidRDefault="00BA63AF" w:rsidP="00BA63A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A63AF" w:rsidRPr="00BA63AF" w:rsidRDefault="00BA63AF" w:rsidP="00BA63AF">
      <w:pPr>
        <w:widowControl/>
        <w:ind w:firstLine="240"/>
        <w:rPr>
          <w:rFonts w:ascii="Calibri" w:eastAsia="宋体" w:hAnsi="Calibri" w:cs="宋体"/>
          <w:color w:val="333333"/>
          <w:kern w:val="0"/>
          <w:szCs w:val="21"/>
        </w:rPr>
      </w:pPr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说明：负责医师作体检结论要填写“合格”、</w:t>
      </w:r>
      <w:proofErr w:type="gramStart"/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</w:t>
      </w:r>
      <w:proofErr w:type="gramEnd"/>
      <w:r w:rsidRPr="00BA63A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不合格“两种结论，并说明原因。</w:t>
      </w:r>
    </w:p>
    <w:p w:rsidR="00E45D09" w:rsidRPr="00BA63AF" w:rsidRDefault="00E45D09"/>
    <w:sectPr w:rsidR="00E45D09" w:rsidRPr="00BA6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AF"/>
    <w:rsid w:val="00BA63AF"/>
    <w:rsid w:val="00E4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07727-D639-48DF-A52A-445FE54A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3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</Words>
  <Characters>1231</Characters>
  <Application>Microsoft Office Word</Application>
  <DocSecurity>0</DocSecurity>
  <Lines>10</Lines>
  <Paragraphs>2</Paragraphs>
  <ScaleCrop>false</ScaleCrop>
  <Company>微软中国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2020-10-14T06:58:00Z</dcterms:created>
  <dcterms:modified xsi:type="dcterms:W3CDTF">2020-10-14T06:59:00Z</dcterms:modified>
</cp:coreProperties>
</file>