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F0" w:rsidRPr="00627BF0" w:rsidRDefault="00627BF0" w:rsidP="00627BF0">
      <w:pPr>
        <w:jc w:val="left"/>
        <w:rPr>
          <w:rFonts w:ascii="黑体" w:eastAsia="黑体" w:hAnsi="黑体" w:hint="eastAsia"/>
          <w:spacing w:val="20"/>
          <w:sz w:val="32"/>
          <w:szCs w:val="32"/>
        </w:rPr>
      </w:pPr>
      <w:r w:rsidRPr="00627BF0">
        <w:rPr>
          <w:rFonts w:ascii="黑体" w:eastAsia="黑体" w:hAnsi="黑体" w:hint="eastAsia"/>
          <w:spacing w:val="20"/>
          <w:sz w:val="32"/>
          <w:szCs w:val="32"/>
        </w:rPr>
        <w:t>附件2</w:t>
      </w:r>
    </w:p>
    <w:p w:rsidR="0059577A" w:rsidRDefault="0059577A" w:rsidP="0059577A">
      <w:pPr>
        <w:jc w:val="center"/>
        <w:rPr>
          <w:rFonts w:ascii="华文中宋" w:eastAsia="华文中宋" w:hAnsi="华文中宋"/>
          <w:b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20"/>
          <w:sz w:val="44"/>
          <w:szCs w:val="44"/>
        </w:rPr>
        <w:t>体 检 须 知</w:t>
      </w:r>
    </w:p>
    <w:p w:rsidR="0059577A" w:rsidRPr="00627BF0" w:rsidRDefault="0059577A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627BF0">
        <w:rPr>
          <w:rFonts w:ascii="仿宋" w:eastAsia="仿宋" w:hAnsi="仿宋" w:hint="eastAsia"/>
          <w:spacing w:val="-4"/>
          <w:sz w:val="32"/>
          <w:szCs w:val="32"/>
        </w:rPr>
        <w:t>为了准确反映受检者身体的真实状况，请注意以下事项：</w:t>
      </w:r>
    </w:p>
    <w:p w:rsidR="0059577A" w:rsidRPr="00627BF0" w:rsidRDefault="0059577A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627BF0">
        <w:rPr>
          <w:rFonts w:ascii="仿宋" w:eastAsia="仿宋" w:hAnsi="仿宋" w:hint="eastAsia"/>
          <w:spacing w:val="-4"/>
          <w:sz w:val="32"/>
          <w:szCs w:val="32"/>
        </w:rPr>
        <w:t>1.均应到指定医院进行集中体检，其他医疗单位的检查结果一律无效。</w:t>
      </w:r>
    </w:p>
    <w:p w:rsidR="0059577A" w:rsidRPr="00627BF0" w:rsidRDefault="0059577A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627BF0">
        <w:rPr>
          <w:rFonts w:ascii="仿宋" w:eastAsia="仿宋" w:hAnsi="仿宋" w:hint="eastAsia"/>
          <w:spacing w:val="-4"/>
          <w:sz w:val="32"/>
          <w:szCs w:val="32"/>
        </w:rPr>
        <w:t>2.严禁弄虚作假、冒名顶替；</w:t>
      </w:r>
      <w:r w:rsidR="00627BF0" w:rsidRPr="00627BF0">
        <w:rPr>
          <w:rFonts w:ascii="仿宋" w:eastAsia="仿宋" w:hAnsi="仿宋" w:hint="eastAsia"/>
          <w:spacing w:val="-4"/>
          <w:sz w:val="32"/>
          <w:szCs w:val="32"/>
        </w:rPr>
        <w:t>病史部分要如实填写，不能遗漏；</w:t>
      </w:r>
      <w:r w:rsidRPr="00627BF0">
        <w:rPr>
          <w:rFonts w:ascii="仿宋" w:eastAsia="仿宋" w:hAnsi="仿宋" w:hint="eastAsia"/>
          <w:spacing w:val="-4"/>
          <w:sz w:val="32"/>
          <w:szCs w:val="32"/>
        </w:rPr>
        <w:t>如隐瞒病史影响体检结果的，后果自负。</w:t>
      </w:r>
    </w:p>
    <w:p w:rsidR="0059577A" w:rsidRPr="00627BF0" w:rsidRDefault="00C75805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3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.体检前一天请注意休息，勿熬夜，不要饮酒，避免剧烈运动。</w:t>
      </w:r>
    </w:p>
    <w:p w:rsidR="0059577A" w:rsidRPr="00627BF0" w:rsidRDefault="00C75805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4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.体检当天需进行采血</w:t>
      </w:r>
      <w:r w:rsidR="0059577A" w:rsidRPr="00607680">
        <w:rPr>
          <w:rFonts w:ascii="仿宋" w:eastAsia="仿宋" w:hAnsi="仿宋" w:hint="eastAsia"/>
          <w:spacing w:val="-4"/>
          <w:sz w:val="32"/>
          <w:szCs w:val="32"/>
        </w:rPr>
        <w:t>等检查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，请在受检前禁食8-12小时。</w:t>
      </w:r>
    </w:p>
    <w:p w:rsidR="0059577A" w:rsidRPr="00627BF0" w:rsidRDefault="00C75805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5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.女性受检者月经期间请勿做妇科及尿液检查，待经期完毕再补检；怀孕或可能已受孕者，事先告知医护人员，勿做X光检查。</w:t>
      </w:r>
    </w:p>
    <w:p w:rsidR="0059577A" w:rsidRPr="00627BF0" w:rsidRDefault="00C75805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6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.请配合医生认真检查所有项目，勿漏检。若自动放弃某一检查项目，将会影响对你的录用。</w:t>
      </w:r>
    </w:p>
    <w:p w:rsidR="0059577A" w:rsidRPr="00627BF0" w:rsidRDefault="00C75805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7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.体检医师可根据实际需要，增加必要的相应检查、检验项目。</w:t>
      </w:r>
    </w:p>
    <w:p w:rsidR="0059577A" w:rsidRPr="00627BF0" w:rsidRDefault="00C75805" w:rsidP="0059577A">
      <w:pPr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8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.如对体检结果有疑义，请按有关规定办理。</w:t>
      </w:r>
    </w:p>
    <w:p w:rsidR="00B26029" w:rsidRPr="00627BF0" w:rsidRDefault="00B26029">
      <w:pPr>
        <w:rPr>
          <w:rFonts w:ascii="仿宋" w:eastAsia="仿宋" w:hAnsi="仿宋"/>
        </w:rPr>
      </w:pPr>
    </w:p>
    <w:sectPr w:rsidR="00B26029" w:rsidRPr="00627BF0" w:rsidSect="00B2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2E" w:rsidRDefault="009F002E" w:rsidP="00036E18">
      <w:r>
        <w:separator/>
      </w:r>
    </w:p>
  </w:endnote>
  <w:endnote w:type="continuationSeparator" w:id="0">
    <w:p w:rsidR="009F002E" w:rsidRDefault="009F002E" w:rsidP="0003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2E" w:rsidRDefault="009F002E" w:rsidP="00036E18">
      <w:r>
        <w:separator/>
      </w:r>
    </w:p>
  </w:footnote>
  <w:footnote w:type="continuationSeparator" w:id="0">
    <w:p w:rsidR="009F002E" w:rsidRDefault="009F002E" w:rsidP="00036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77A"/>
    <w:rsid w:val="00036E18"/>
    <w:rsid w:val="003165A4"/>
    <w:rsid w:val="0059577A"/>
    <w:rsid w:val="00607680"/>
    <w:rsid w:val="00627BF0"/>
    <w:rsid w:val="0082025A"/>
    <w:rsid w:val="009F002E"/>
    <w:rsid w:val="00B26029"/>
    <w:rsid w:val="00C75805"/>
    <w:rsid w:val="00D4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E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2020-08-21T08:23:00Z</dcterms:created>
  <dcterms:modified xsi:type="dcterms:W3CDTF">2020-08-21T08:47:00Z</dcterms:modified>
</cp:coreProperties>
</file>