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46" w:rsidRPr="00931D46" w:rsidRDefault="00931D46" w:rsidP="00931D46">
      <w:pPr>
        <w:widowControl/>
        <w:shd w:val="clear" w:color="auto" w:fill="FEFEFE"/>
        <w:spacing w:line="5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31D46">
        <w:rPr>
          <w:rFonts w:ascii="仿宋_GB2312" w:eastAsia="仿宋_GB2312" w:hAnsi="Arial" w:cs="Arial" w:hint="eastAsia"/>
          <w:b/>
          <w:bCs/>
          <w:color w:val="000000"/>
          <w:kern w:val="0"/>
          <w:sz w:val="30"/>
          <w:szCs w:val="30"/>
          <w:shd w:val="clear" w:color="auto" w:fill="FEFEFE"/>
        </w:rPr>
        <w:t>附件1</w:t>
      </w:r>
      <w:r w:rsidRPr="00931D46">
        <w:rPr>
          <w:rFonts w:ascii="宋体" w:eastAsia="宋体" w:hAnsi="宋体" w:cs="Arial" w:hint="eastAsia"/>
          <w:b/>
          <w:bCs/>
          <w:color w:val="000000"/>
          <w:kern w:val="0"/>
          <w:sz w:val="30"/>
          <w:szCs w:val="30"/>
          <w:shd w:val="clear" w:color="auto" w:fill="FEFEFE"/>
        </w:rPr>
        <w:t>：</w:t>
      </w:r>
    </w:p>
    <w:tbl>
      <w:tblPr>
        <w:tblW w:w="8695" w:type="dxa"/>
        <w:tblInd w:w="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90"/>
        <w:gridCol w:w="429"/>
        <w:gridCol w:w="605"/>
        <w:gridCol w:w="728"/>
        <w:gridCol w:w="814"/>
        <w:gridCol w:w="541"/>
        <w:gridCol w:w="775"/>
        <w:gridCol w:w="1079"/>
        <w:gridCol w:w="1798"/>
      </w:tblGrid>
      <w:tr w:rsidR="00931D46" w:rsidRPr="00931D46" w:rsidTr="00931D46">
        <w:trPr>
          <w:trHeight w:val="647"/>
        </w:trPr>
        <w:tc>
          <w:tcPr>
            <w:tcW w:w="8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方正小标宋简体" w:eastAsia="方正小标宋简体" w:hAnsi="Arial" w:cs="Arial" w:hint="eastAsia"/>
                <w:color w:val="000000"/>
                <w:kern w:val="0"/>
                <w:sz w:val="32"/>
                <w:szCs w:val="32"/>
              </w:rPr>
              <w:t>长丰县中小学2020</w:t>
            </w: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32"/>
                <w:szCs w:val="32"/>
              </w:rPr>
              <w:t>年绿色通道引进教师招考报名表</w:t>
            </w:r>
          </w:p>
        </w:tc>
      </w:tr>
      <w:tr w:rsidR="00931D46" w:rsidRPr="00931D46" w:rsidTr="00931D46">
        <w:trPr>
          <w:trHeight w:val="65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出生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照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931D46" w:rsidRPr="00931D46" w:rsidTr="00931D46">
        <w:trPr>
          <w:trHeight w:val="7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政治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657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婚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健康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483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48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483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483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931D46" w:rsidRPr="00931D46" w:rsidTr="00931D46">
        <w:trPr>
          <w:trHeight w:val="65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684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623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符合哪条应聘条件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129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1220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主要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学术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1404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742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详细通讯地址及联系人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657"/>
        </w:trPr>
        <w:tc>
          <w:tcPr>
            <w:tcW w:w="869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本人承诺: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所提供的个人信息和证明材料</w:t>
            </w:r>
            <w:proofErr w:type="gramStart"/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料均真实</w:t>
            </w:r>
            <w:proofErr w:type="gramEnd"/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准确,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对因提供有关信息,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证件不实或违反有关规定造成的责任及后果,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由本人自负。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31D46" w:rsidRPr="00931D46" w:rsidTr="00931D46">
        <w:trPr>
          <w:trHeight w:val="583"/>
        </w:trPr>
        <w:tc>
          <w:tcPr>
            <w:tcW w:w="86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D46" w:rsidRPr="00931D46" w:rsidRDefault="00931D46" w:rsidP="00931D46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签名：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                  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年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月</w:t>
            </w:r>
            <w:r w:rsidRPr="00931D46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   </w:t>
            </w:r>
            <w:r w:rsidRPr="00931D46">
              <w:rPr>
                <w:rFonts w:ascii="仿宋" w:eastAsia="仿宋" w:hAnsi="仿宋" w:cs="Arial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931D46" w:rsidRPr="00931D46" w:rsidRDefault="00931D46" w:rsidP="00931D46">
      <w:pPr>
        <w:widowControl/>
        <w:shd w:val="clear" w:color="auto" w:fill="FEFEFE"/>
        <w:spacing w:line="520" w:lineRule="atLeast"/>
        <w:jc w:val="left"/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EFEFE"/>
        </w:rPr>
      </w:pPr>
    </w:p>
    <w:p w:rsidR="00931D46" w:rsidRPr="00931D46" w:rsidRDefault="00931D46" w:rsidP="00931D46">
      <w:pPr>
        <w:widowControl/>
        <w:shd w:val="clear" w:color="auto" w:fill="FEFEFE"/>
        <w:spacing w:line="52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31D46">
        <w:rPr>
          <w:rFonts w:ascii="仿宋_GB2312" w:eastAsia="仿宋_GB2312" w:hAnsi="Arial" w:cs="Arial" w:hint="eastAsia"/>
          <w:color w:val="000000"/>
          <w:kern w:val="0"/>
          <w:sz w:val="30"/>
          <w:szCs w:val="30"/>
          <w:shd w:val="clear" w:color="auto" w:fill="FEFEFE"/>
        </w:rPr>
        <w:lastRenderedPageBreak/>
        <w:t>附件2</w:t>
      </w:r>
      <w:r w:rsidRPr="00931D46">
        <w:rPr>
          <w:rFonts w:ascii="宋体" w:eastAsia="宋体" w:hAnsi="宋体" w:cs="Arial" w:hint="eastAsia"/>
          <w:color w:val="000000"/>
          <w:kern w:val="0"/>
          <w:sz w:val="30"/>
          <w:szCs w:val="30"/>
          <w:shd w:val="clear" w:color="auto" w:fill="FEFEFE"/>
        </w:rPr>
        <w:t>：</w:t>
      </w:r>
      <w:bookmarkStart w:id="0" w:name="_GoBack"/>
      <w:bookmarkEnd w:id="0"/>
    </w:p>
    <w:tbl>
      <w:tblPr>
        <w:tblW w:w="8670" w:type="dxa"/>
        <w:tblInd w:w="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860"/>
        <w:gridCol w:w="1230"/>
        <w:gridCol w:w="1183"/>
        <w:gridCol w:w="1284"/>
        <w:gridCol w:w="1037"/>
        <w:gridCol w:w="2499"/>
        <w:gridCol w:w="1006"/>
        <w:gridCol w:w="2122"/>
      </w:tblGrid>
      <w:tr w:rsidR="00931D46" w:rsidRPr="00931D46" w:rsidTr="00931D46">
        <w:trPr>
          <w:trHeight w:val="578"/>
        </w:trPr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方正小标宋简体" w:eastAsia="方正小标宋简体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长丰县中小学2020</w:t>
            </w:r>
            <w:r w:rsidRPr="00931D4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年绿色通道引进教师报考材料清单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565"/>
        </w:trPr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31D46" w:rsidRPr="00931D46" w:rsidTr="00931D46">
        <w:trPr>
          <w:trHeight w:val="305"/>
        </w:trPr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签收人：                                                 年    月     日</w:t>
            </w:r>
          </w:p>
        </w:tc>
      </w:tr>
      <w:tr w:rsidR="00931D46" w:rsidRPr="00931D46" w:rsidTr="00931D46">
        <w:trPr>
          <w:trHeight w:val="296"/>
        </w:trPr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D46" w:rsidRPr="00931D46" w:rsidRDefault="00931D46" w:rsidP="00931D46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931D4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备注：本表一式两份</w:t>
            </w:r>
          </w:p>
        </w:tc>
      </w:tr>
    </w:tbl>
    <w:p w:rsidR="00F2678D" w:rsidRDefault="00F2678D"/>
    <w:sectPr w:rsidR="00F2678D" w:rsidSect="00931D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6"/>
    <w:rsid w:val="00931D46"/>
    <w:rsid w:val="00F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47E9"/>
  <w15:chartTrackingRefBased/>
  <w15:docId w15:val="{9788B274-A9CC-4071-9C85-2413F71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31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2020-07-30T07:53:00Z</dcterms:created>
  <dcterms:modified xsi:type="dcterms:W3CDTF">2020-07-30T07:56:00Z</dcterms:modified>
</cp:coreProperties>
</file>