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方正小标宋简体" w:eastAsia="方正小标宋简体" w:hAnsi="宋体" w:cs="宋体" w:hint="eastAsia"/>
          <w:kern w:val="0"/>
          <w:sz w:val="36"/>
          <w:szCs w:val="36"/>
        </w:rPr>
        <w:t>广东省2019年下半年中小学教师资格考试（面试）现场审核点信息</w:t>
      </w:r>
    </w:p>
    <w:tbl>
      <w:tblPr>
        <w:tblW w:w="1183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10"/>
        <w:gridCol w:w="510"/>
        <w:gridCol w:w="750"/>
        <w:gridCol w:w="390"/>
        <w:gridCol w:w="990"/>
        <w:gridCol w:w="7110"/>
        <w:gridCol w:w="6510"/>
      </w:tblGrid>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考区代码</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考区名称</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审核点名称</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审核点地址</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审核起止时间</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联系电话</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网址及公众号</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b/>
                <w:bCs/>
                <w:kern w:val="0"/>
                <w:sz w:val="24"/>
                <w:szCs w:val="24"/>
              </w:rPr>
              <w:t>备注</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4429</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广州（幼儿园、中职专业课）考区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广州市政务服务中心</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广州市天河区华利路61号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020-83494295</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4" w:history="1">
              <w:r w:rsidRPr="0091215B">
                <w:rPr>
                  <w:rFonts w:ascii="宋体" w:eastAsia="宋体" w:hAnsi="宋体" w:cs="宋体"/>
                  <w:color w:val="0000FF"/>
                  <w:kern w:val="0"/>
                  <w:sz w:val="24"/>
                  <w:szCs w:val="24"/>
                  <w:u w:val="single"/>
                </w:rPr>
                <w:t>http://www.gzedu.gov.cn/gzsjyj/zgrz/list.shtml</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微信公众号：广州市教育评估中心</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请在面试现场审核前登录“广东政务服务网”（http://wsbs.gz.gov.cn/gz/wsbs/yyzxIframe.jsp?qu=gz）提前预约办理。 现场审核时间：上午9:00-12:00，下午13:00-17:00 ;周六日不审核）</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4430</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广州（白云）考区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广州市白云区少年宫</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广州市白云区金钟横路白兰二街18号（万达广场对面，地铁飞翔公园站）</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020-36633552</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5" w:history="1">
              <w:r w:rsidRPr="0091215B">
                <w:rPr>
                  <w:rFonts w:ascii="宋体" w:eastAsia="宋体" w:hAnsi="宋体" w:cs="宋体"/>
                  <w:color w:val="0000FF"/>
                  <w:kern w:val="0"/>
                  <w:sz w:val="24"/>
                  <w:szCs w:val="24"/>
                  <w:u w:val="single"/>
                </w:rPr>
                <w:t>http://www.by.gov.cn/by/tzgg/common_list_fbjg.shtml</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微信公众号：白云教师资格认定</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现场审核时间：上午：09:00-11:30；下午14:30-17:00（周六日不审核！）</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4431</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广州（从化）考区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广州城建职业学院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广州市从化区环市东路166号（广州城建职业学院，人文艺术楼二楼大堂）</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020-37932573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http://www.conghua.gov.cn/qjyj/zwgk/xxgk_index.shtml</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现场审核时间：12月11-16日（周六、日除外），上午：9:00-12:00， 下午：14:30-17:00。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4432</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广州（番禺）考区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番禺区教育局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番禺区市桥街清河东路319号区政府东副楼522室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020-84641609</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6" w:history="1">
              <w:r w:rsidRPr="0091215B">
                <w:rPr>
                  <w:rFonts w:ascii="宋体" w:eastAsia="宋体" w:hAnsi="宋体" w:cs="宋体"/>
                  <w:color w:val="0000FF"/>
                  <w:kern w:val="0"/>
                  <w:sz w:val="24"/>
                  <w:szCs w:val="24"/>
                  <w:u w:val="single"/>
                </w:rPr>
                <w:t>http://www.panyu.gov.cn/PY09/xxgk_index.shtml</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微信公众号：广州番禺教育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现场审核工作时间：上午8:30-12:00，下午14:30-17:30。（周六日不审核！）。</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4433</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广州（海珠）考区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海珠区教育发展中心</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海珠区石榴岗路488号一楼办事大厅</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12月14-16日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020-89617236</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020-89185320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7" w:history="1">
              <w:r w:rsidRPr="0091215B">
                <w:rPr>
                  <w:rFonts w:ascii="宋体" w:eastAsia="宋体" w:hAnsi="宋体" w:cs="宋体"/>
                  <w:color w:val="0000FF"/>
                  <w:kern w:val="0"/>
                  <w:sz w:val="24"/>
                  <w:szCs w:val="24"/>
                  <w:u w:val="single"/>
                </w:rPr>
                <w:t>http://xxgk.haizhu.gov.cn/gov/HZ03/</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微信公众号：海珠教育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现场审核时间：上午：09:00-11:50；下午14:30-17:00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4434</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广州（花都）考区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广州工商学院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广州市花都区狮岭镇海布光明路5号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020-36898895</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8" w:history="1">
              <w:r w:rsidRPr="0091215B">
                <w:rPr>
                  <w:rFonts w:ascii="宋体" w:eastAsia="宋体" w:hAnsi="宋体" w:cs="宋体"/>
                  <w:color w:val="0000FF"/>
                  <w:kern w:val="0"/>
                  <w:sz w:val="24"/>
                  <w:szCs w:val="24"/>
                  <w:u w:val="single"/>
                </w:rPr>
                <w:t>http://www.huadu.gov.cn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微信公众号：花都政务（微信号HDQZWB）</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现场审核时间：上午：08:30-12:00；下午14:30-17:30（周六日不审核！）。</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4435</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广州（黄埔）考区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黄埔区教师发展中心</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广州市黄埔区大沙东路318号2号楼八楼</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020-61877385</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http://www.hp.gov.cn/hp/qjyj/ztzl_list_tt.shtml招聘与资格证栏目</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 2019年12月11日—2019年12月16日（周六、日除外） 上午：8：45-11:45；下午：14:30-17:00。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4436</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广州（荔湾）考区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荔湾区教育局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广州市荔湾区多宝路58号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020-81932883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http://www.gzlwedu.org.cn/infoManageSystem</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现场审核时间：12月11-16日（周六、日除外）。现场审核时间：上午09:00-11:30,下午14:30-17:00。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4437</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广州（南沙）考区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广州市南沙区金隆小学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广州市南沙区金隆路金隆小学（具体课室届时学校大门口有指引）</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020-34683336</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9" w:history="1">
              <w:r w:rsidRPr="0091215B">
                <w:rPr>
                  <w:rFonts w:ascii="宋体" w:eastAsia="宋体" w:hAnsi="宋体" w:cs="宋体"/>
                  <w:color w:val="0000FF"/>
                  <w:kern w:val="0"/>
                  <w:sz w:val="24"/>
                  <w:szCs w:val="24"/>
                  <w:u w:val="single"/>
                </w:rPr>
                <w:t>http://www.gzns.gov.cn/xxgk/ns04/</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微信公众号：南沙教育（GZNSJY）</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现场审核时间：2019年12月12-16日（周六日除外）上午：09:00-11:50；下午2:30-5:00。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4438</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广州（天河）考区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天河区教师进修学校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天河区长湴东路75号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020-38622512</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020-85263069</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http://www.thnet.gov.cn/thxxw/ggg/2016_gzjg_list_s.shtml</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一、2019年12月15日不现场审核；二、现场审核时间：上午8:30-11:30，下午14:00-17:00。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4439</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广州（越秀）考区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广州市越秀区教育评估中心</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越秀区龟岗 德安路1号之二15楼</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020-87652866</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020-87653030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http://www.yuexiu.gov.cn/jyzl/gk/jszgrd/index.shtml</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现场审核时间：上午：08:45-11:45；下午14:30-17:00（周六日不审核！）。</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4440</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广州（增城）考区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广州市增城区社区教育学院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广州市增城区荔城街侨中路3号社区教育学院一楼大堂</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020-82628689</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020-82636156</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（现场审核期间使用）</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10" w:history="1">
              <w:r w:rsidRPr="0091215B">
                <w:rPr>
                  <w:rFonts w:ascii="宋体" w:eastAsia="宋体" w:hAnsi="宋体" w:cs="宋体"/>
                  <w:color w:val="0000FF"/>
                  <w:kern w:val="0"/>
                  <w:sz w:val="24"/>
                  <w:szCs w:val="24"/>
                  <w:u w:val="single"/>
                </w:rPr>
                <w:t>http://www.zengcheng.gov.cn/</w:t>
              </w:r>
            </w:hyperlink>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现场审核具体时间（2019年12月11、12、13、16日）：上午：9:00-12:00；下午：14:30-17:00。</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4402</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韶关考区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韶关市行政服务中心综合服务窗口</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韶关市武江区西联镇百旺路芙蓉园（可乘5、17、23、35、38路公交车在市行政服务中心站下）</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0751-8877822</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0751-6919623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http://jy.sg.gov.cn/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4403</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深圳考区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深圳市第一职业技术学校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深圳市福田区福中路深圳市第一职业技术学校（国际</w:t>
            </w:r>
            <w:r w:rsidRPr="0091215B">
              <w:rPr>
                <w:rFonts w:ascii="宋体" w:eastAsia="宋体" w:hAnsi="宋体" w:cs="宋体"/>
                <w:kern w:val="0"/>
                <w:sz w:val="24"/>
                <w:szCs w:val="24"/>
              </w:rPr>
              <w:lastRenderedPageBreak/>
              <w:t>人才大厦旁）</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12月12-16日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0755-83538450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http://www.sz.gov.cn/jyj/home/xxgk/flzy/gggs/</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或关注公众号：深圳教育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1、本审核点负责报考深圳考区的所有考生现场审核。 2、审核时间：2019年12月12日至16日（上午9:30-11:30，下午2:00-5:30）。（节假日正常上班） 3、报考日语、俄语的深圳考生本次面试请选择深圳考区。</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4404</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珠海考区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珠海市第一中等职业学校（香华校区）</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珠海市香洲区香华路51号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0756-2651307</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http://www.zhjy.gov.cn/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4405</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汕头考区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汕头市教育局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汕头市龙湖区35街区丰泽庄汕头市教育局</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0754-88860197（招生办）</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http://edu.shantou.gov.cn/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汕头考区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汕头职业技术学院金园校区</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汕头市金平区金园路23号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0754-83582543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http://edu.shantou.gov.cn/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只接受汕头职业技术学院应届生报名。</w:t>
            </w: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4406</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佛山考区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禅城教育“一门式”服务中心</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佛山市同济东路禅城区政府通济大院1楼禅城教育“一门式”服务中心</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0757-82341261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11" w:history="1">
              <w:r w:rsidRPr="0091215B">
                <w:rPr>
                  <w:rFonts w:ascii="宋体" w:eastAsia="宋体" w:hAnsi="宋体" w:cs="宋体"/>
                  <w:color w:val="0000FF"/>
                  <w:kern w:val="0"/>
                  <w:sz w:val="24"/>
                  <w:szCs w:val="24"/>
                  <w:u w:val="single"/>
                </w:rPr>
                <w:t>http://www.chancheng.gov.cn/ccjy</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微信公众号：禅城教育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2019-12-12（审核幼儿园和小学）,2019-12-13（审核初中、高中和中职）。</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佛山考区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三水区教育局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三水区西南街道环城路20号区教育局二楼会议室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0757-87701826</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微信公众号：三水教育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佛山考区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高明区教育局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高明区荷城街道中山路百乐街13号（高明区教育局五楼人事科）</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0757-88282322</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http://www.fsgmjy.cn/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佛山考区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南海区教师进修学校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南海区教师进修学校研修一室（南海区桂城街道天佑四路2号南海艺术高中内培训楼二楼）</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0757-86328700</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0757-86232590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http://www.nanhai.gov.cn/cms/html/71172/column_71172_1.html</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12月11日审核小学；12月12日审核高中、中职；12月13日审核初中、幼儿园。</w:t>
            </w: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4407</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五邑大学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五邑大学学生综合服务中心一楼教务处办事窗口（玫瑰园）</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0750-3296621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江门市教育局政务网</w:t>
            </w:r>
            <w:hyperlink r:id="rId12" w:history="1">
              <w:r w:rsidRPr="0091215B">
                <w:rPr>
                  <w:rFonts w:ascii="宋体" w:eastAsia="宋体" w:hAnsi="宋体" w:cs="宋体"/>
                  <w:color w:val="0000FF"/>
                  <w:kern w:val="0"/>
                  <w:sz w:val="24"/>
                  <w:szCs w:val="24"/>
                  <w:u w:val="single"/>
                </w:rPr>
                <w:t>http://jyj.jiangmen.gov.cn/zwgk/tzgg/</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微信公众号：江门教育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审核对象仅限五邑大学在校生，若是12月14日现场审核请到江门市第一职业高级中学。</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江门职业技术学院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江门市潮连大道6号，江门职业技术学院综合楼一楼服务大厅6号窗口</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0750-3725211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江门市教育局政务网</w:t>
            </w:r>
            <w:hyperlink r:id="rId13" w:history="1">
              <w:r w:rsidRPr="0091215B">
                <w:rPr>
                  <w:rFonts w:ascii="宋体" w:eastAsia="宋体" w:hAnsi="宋体" w:cs="宋体"/>
                  <w:color w:val="0000FF"/>
                  <w:kern w:val="0"/>
                  <w:sz w:val="24"/>
                  <w:szCs w:val="24"/>
                  <w:u w:val="single"/>
                </w:rPr>
                <w:t>http://jyj.jiangmen.gov.cn/zwgk/tzgg/</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微信公众号：江门教育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审核对象仅限江门职业技术学院在校生，若是12月14日现场审核请到江门市第一职业高级中学</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江门市第一职业高级中学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江门市蓬江区胜利北路40号，江门市第一职业高级中学一号楼大堂</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0750-3503971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江门市教育局政务网</w:t>
            </w:r>
            <w:hyperlink r:id="rId14" w:history="1">
              <w:r w:rsidRPr="0091215B">
                <w:rPr>
                  <w:rFonts w:ascii="宋体" w:eastAsia="宋体" w:hAnsi="宋体" w:cs="宋体"/>
                  <w:color w:val="0000FF"/>
                  <w:kern w:val="0"/>
                  <w:sz w:val="24"/>
                  <w:szCs w:val="24"/>
                  <w:u w:val="single"/>
                </w:rPr>
                <w:t>http://jyj.jiangmen.gov.cn/zwgk/tzgg/</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微信公众号：江门教育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1.本审核点负责社会考生现场审核； 2.报考日语、俄语考生须全部在本审核点接受现场审核； 3.日语、俄语考生现场审核时间为2019年12月14日上午，其余时间不予受理。</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江门幼儿师范学校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江门市外海中华大道21号，江门幼儿师范学校新教学楼三楼教务处</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12月12-13日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0750-3798980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江门市教育局政务网</w:t>
            </w:r>
            <w:hyperlink r:id="rId15" w:history="1">
              <w:r w:rsidRPr="0091215B">
                <w:rPr>
                  <w:rFonts w:ascii="宋体" w:eastAsia="宋体" w:hAnsi="宋体" w:cs="宋体"/>
                  <w:color w:val="0000FF"/>
                  <w:kern w:val="0"/>
                  <w:sz w:val="24"/>
                  <w:szCs w:val="24"/>
                  <w:u w:val="single"/>
                </w:rPr>
                <w:t>http://jyj.jiangmen.gov.cn/zwgk/tzgg/</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微信公众号：江门教育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审核对象仅限江门幼师在校生，若是12月14日现场审核请到江门市第一职业高级中学。</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4408</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湛江考区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湛江艺术学校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湛江市赤坎区康宁路7号（湛江艺术学校实验剧场）</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0759-3336260</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0759-3576338</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16" w:history="1">
              <w:r w:rsidRPr="0091215B">
                <w:rPr>
                  <w:rFonts w:ascii="宋体" w:eastAsia="宋体" w:hAnsi="宋体" w:cs="宋体"/>
                  <w:color w:val="0000FF"/>
                  <w:kern w:val="0"/>
                  <w:sz w:val="24"/>
                  <w:szCs w:val="24"/>
                  <w:u w:val="single"/>
                </w:rPr>
                <w:t>http://www.zhjedu.cn/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微信公众号：湛江市教育局</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现场审核时间为：2019年12月11日-16日上午8：30-11：30，下午2：30-5：30，共4天，12月14日和15日为双休日，不组织现场审核。</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4409</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茂名考区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茂名市教育局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茂名市官山五路6号大院（官山五路公交站旁）</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0668-2278744</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http://mmjyj.maoming.gov.cn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节假日及周六、日不受理。</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4412</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肇庆考区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肇庆市财经中等职业学校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广东省肇庆市端州区玑东路东侧8号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0758-6623336（现场审核办公电话）；</w:t>
            </w:r>
            <w:r w:rsidRPr="0091215B">
              <w:rPr>
                <w:rFonts w:ascii="宋体" w:eastAsia="宋体" w:hAnsi="宋体" w:cs="宋体"/>
                <w:kern w:val="0"/>
                <w:sz w:val="24"/>
                <w:szCs w:val="24"/>
              </w:rPr>
              <w:lastRenderedPageBreak/>
              <w:t>0758-2829904</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17" w:history="1">
              <w:r w:rsidRPr="0091215B">
                <w:rPr>
                  <w:rFonts w:ascii="宋体" w:eastAsia="宋体" w:hAnsi="宋体" w:cs="宋体"/>
                  <w:color w:val="0000FF"/>
                  <w:kern w:val="0"/>
                  <w:sz w:val="24"/>
                  <w:szCs w:val="24"/>
                  <w:u w:val="single"/>
                </w:rPr>
                <w:t>http://jyj.zhaoqing.gov.cn/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微信公众号：肇庆教育局</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现场审核时间为：2019年12月11-14日（上午9点-12点，下午2点30分-5点，14日周六正常开展现场审核工作）；报考日语、俄语的考生必须在12月14日当天前来审核，逾期不予受理。</w:t>
            </w: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4413</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4413</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大亚湾区宣教局（大亚湾区户籍考生审核点）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大亚湾中兴南路118号（大亚湾管委会办公大楼B606）</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0752-5562637</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18"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博罗县教育局（博罗县户籍考生审核点）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博罗县罗阳镇西北路58号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0752-6624110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19"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龙门县科技教育局（龙门县户籍考生审核点）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龙门县城文化路9号四楼继教办</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0752-7981927</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0"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惠阳区教育局（惠阳区户籍考生审核点）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惠阳区淡水金惠大道3号教育局4楼人事股一楼办事大厅</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0752—3826331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1"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惠州市广</w:t>
            </w:r>
            <w:r w:rsidRPr="0091215B">
              <w:rPr>
                <w:rFonts w:ascii="宋体" w:eastAsia="宋体" w:hAnsi="宋体" w:cs="宋体"/>
                <w:kern w:val="0"/>
                <w:sz w:val="24"/>
                <w:szCs w:val="24"/>
              </w:rPr>
              <w:lastRenderedPageBreak/>
              <w:t>播电视大学（在惠州就读大学生考生审核点）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惠州市惠城区</w:t>
            </w:r>
            <w:r w:rsidRPr="0091215B">
              <w:rPr>
                <w:rFonts w:ascii="宋体" w:eastAsia="宋体" w:hAnsi="宋体" w:cs="宋体"/>
                <w:kern w:val="0"/>
                <w:sz w:val="24"/>
                <w:szCs w:val="24"/>
              </w:rPr>
              <w:lastRenderedPageBreak/>
              <w:t>河南岸斑樟湖路20号惠州电大综合楼1楼服务大厅</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12月</w:t>
            </w:r>
            <w:r w:rsidRPr="0091215B">
              <w:rPr>
                <w:rFonts w:ascii="宋体" w:eastAsia="宋体" w:hAnsi="宋体" w:cs="宋体"/>
                <w:kern w:val="0"/>
                <w:sz w:val="24"/>
                <w:szCs w:val="24"/>
              </w:rPr>
              <w:lastRenderedPageBreak/>
              <w:t>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0752-2555913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2"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惠东县教育局（惠东县户籍考生审核点）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惠东县平山街道新平大道619号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0752-8810468</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3"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惠城区教育局（惠城区户籍考生审核点）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惠州市惠城区麦地东二路4号惠城区教育局三楼服务大厅</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0752-2677403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4"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惠州考区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仲恺区宣教文卫办（仲恺区户籍考生审核点）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仲恺高新区行政服务中心（仲恺和畅五路西8号）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0752-3270503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5" w:history="1">
              <w:r w:rsidRPr="0091215B">
                <w:rPr>
                  <w:rFonts w:ascii="宋体" w:eastAsia="宋体" w:hAnsi="宋体" w:cs="宋体"/>
                  <w:color w:val="0000FF"/>
                  <w:kern w:val="0"/>
                  <w:sz w:val="24"/>
                  <w:szCs w:val="24"/>
                  <w:u w:val="single"/>
                </w:rPr>
                <w:t>http://www.hzjy.edu.cn/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微信公众号：hzjygzh</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4414</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梅州市职业技术学</w:t>
            </w:r>
            <w:r w:rsidRPr="0091215B">
              <w:rPr>
                <w:rFonts w:ascii="宋体" w:eastAsia="宋体" w:hAnsi="宋体" w:cs="宋体"/>
                <w:kern w:val="0"/>
                <w:sz w:val="24"/>
                <w:szCs w:val="24"/>
              </w:rPr>
              <w:lastRenderedPageBreak/>
              <w:t>校（仅受理社会人员考生）</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梅州市东山教育基地</w:t>
            </w:r>
            <w:r w:rsidRPr="0091215B">
              <w:rPr>
                <w:rFonts w:ascii="宋体" w:eastAsia="宋体" w:hAnsi="宋体" w:cs="宋体"/>
                <w:kern w:val="0"/>
                <w:sz w:val="24"/>
                <w:szCs w:val="24"/>
              </w:rPr>
              <w:lastRenderedPageBreak/>
              <w:t>学子大道4号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12月11-</w:t>
            </w:r>
            <w:r w:rsidRPr="0091215B">
              <w:rPr>
                <w:rFonts w:ascii="宋体" w:eastAsia="宋体" w:hAnsi="宋体" w:cs="宋体"/>
                <w:kern w:val="0"/>
                <w:sz w:val="24"/>
                <w:szCs w:val="24"/>
              </w:rPr>
              <w:lastRenderedPageBreak/>
              <w:t>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0753-2180895</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http://www.mzedu.gov.cn/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梅州师范分院（仅受理梅州师范分院在读考生）</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梅州市梅县区程江镇大新西路241号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0753-2180895</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http://www.mzedu.gov.cn/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梅州农业学校（仅受理嘉应学院校本部在读考生）</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梅江区学院路15号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0753-2180895</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http://www.mzedu.gov.cn/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4415</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汕尾市教育局人事科</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汕尾市区红海中路</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12月14-16日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0660-3390616</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6" w:history="1">
              <w:r w:rsidRPr="0091215B">
                <w:rPr>
                  <w:rFonts w:ascii="宋体" w:eastAsia="宋体" w:hAnsi="宋体" w:cs="宋体"/>
                  <w:color w:val="0000FF"/>
                  <w:kern w:val="0"/>
                  <w:sz w:val="24"/>
                  <w:szCs w:val="24"/>
                  <w:u w:val="single"/>
                </w:rPr>
                <w:t>http://www.swedu.gov.cn/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微信公众号：汕尾教育资讯</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确认时间为2019年12月14日-16日，每天确认时间：上午8:30-11:30，下午2:30-5:30,按汕尾市教育局通知（http://www.swedu.gov.cn）。</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汕尾职业技术学院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汕尾市区文德路汕尾职业技术学院</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12月14-16日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0660-3386863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http://jc.swvtc.cn/html/jwc/</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汕尾职业技术学院确认点只为汕尾职业技术学院本院参加面试考生确认，其他人员确认点为汕尾市教育局4楼人事科。</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4416</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河源考区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河源理工学校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广东省河源市东环路大学城</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12月14-</w:t>
            </w:r>
            <w:r w:rsidRPr="0091215B">
              <w:rPr>
                <w:rFonts w:ascii="宋体" w:eastAsia="宋体" w:hAnsi="宋体" w:cs="宋体"/>
                <w:kern w:val="0"/>
                <w:sz w:val="24"/>
                <w:szCs w:val="24"/>
              </w:rPr>
              <w:lastRenderedPageBreak/>
              <w:t>15日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0762-3692334</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7" w:history="1">
              <w:r w:rsidRPr="0091215B">
                <w:rPr>
                  <w:rFonts w:ascii="宋体" w:eastAsia="宋体" w:hAnsi="宋体" w:cs="宋体"/>
                  <w:color w:val="0000FF"/>
                  <w:kern w:val="0"/>
                  <w:sz w:val="24"/>
                  <w:szCs w:val="24"/>
                  <w:u w:val="single"/>
                </w:rPr>
                <w:t>http://www.heyuan.gov.cn/web/jyhysjyj/</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微信公众号：河源教育发布</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4417</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阳江考区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阳江市教育局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阳江市东风三路45号阳江市教育局一楼大厅</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12月10-13日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0662-3333993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http://zwgk.yangjiang.gov.cn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阳江考区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阳江职业技术学院教务处（本校学生审核点）</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阳江市江城区东山路213号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12月10-13日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0662-3351860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http://zwgk.yangjiang.gov.cn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4418</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清远考区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清远工贸职业技术学校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清城区东城街道学府路8号清远工贸职业技术学校实训中心316室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12月14-16日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0763-3930671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28" w:history="1">
              <w:r w:rsidRPr="0091215B">
                <w:rPr>
                  <w:rFonts w:ascii="宋体" w:eastAsia="宋体" w:hAnsi="宋体" w:cs="宋体"/>
                  <w:color w:val="0000FF"/>
                  <w:kern w:val="0"/>
                  <w:sz w:val="24"/>
                  <w:szCs w:val="24"/>
                  <w:u w:val="single"/>
                </w:rPr>
                <w:t>http://www.gdqy.gov.cn/jyj/</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微信公众号：清远市教育局</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审核时间：2019年12月14日至16日（上午8：30至11：00，下午2：30至4：30。） 报考日语、俄语的考生必须在12月14-15日审核，逾期不予受理。</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4419</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东莞考区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东莞开放大学（原东莞市广播电视大学）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东莞开放大学4号楼一层412、413教室（东莞市莞城街道运河东一路157号）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12月11-15日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0769-22223001</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0769-22242918</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东莞市教育局官网</w:t>
            </w:r>
            <w:hyperlink r:id="rId29" w:history="1">
              <w:r w:rsidRPr="0091215B">
                <w:rPr>
                  <w:rFonts w:ascii="宋体" w:eastAsia="宋体" w:hAnsi="宋体" w:cs="宋体"/>
                  <w:color w:val="0000FF"/>
                  <w:kern w:val="0"/>
                  <w:sz w:val="24"/>
                  <w:szCs w:val="24"/>
                  <w:u w:val="single"/>
                </w:rPr>
                <w:t>http://edu.dg.gov.cn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微信公众号：东莞慧教育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审核时间包括周六、日。</w:t>
            </w: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4420</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中山考区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中山职业技术学院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中山市博爱七路25号中山职业技术学院雅思楼Y106室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12月15-16日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0760-88222059</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30" w:history="1">
              <w:r w:rsidRPr="0091215B">
                <w:rPr>
                  <w:rFonts w:ascii="宋体" w:eastAsia="宋体" w:hAnsi="宋体" w:cs="宋体"/>
                  <w:color w:val="0000FF"/>
                  <w:kern w:val="0"/>
                  <w:sz w:val="24"/>
                  <w:szCs w:val="24"/>
                  <w:u w:val="single"/>
                </w:rPr>
                <w:t>http://www.zsedu.net/</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微信公众号：中山职院继续教育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中山考区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电子科技大学中山学院</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中山市石岐区学院路一号中山学院明德楼101室、102室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12月11-14日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0760-88329781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31" w:history="1">
              <w:r w:rsidRPr="0091215B">
                <w:rPr>
                  <w:rFonts w:ascii="宋体" w:eastAsia="宋体" w:hAnsi="宋体" w:cs="宋体"/>
                  <w:color w:val="0000FF"/>
                  <w:kern w:val="0"/>
                  <w:sz w:val="24"/>
                  <w:szCs w:val="24"/>
                  <w:u w:val="single"/>
                </w:rPr>
                <w:t>http://jxjy.zsc.edu.cn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微信公众号：中山学院培训中心</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4451</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4451</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潮州市高级中学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潮州大道中段潮州市高级中学</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0768-2856339</w:t>
            </w:r>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0768-2805016</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32" w:history="1">
              <w:r w:rsidRPr="0091215B">
                <w:rPr>
                  <w:rFonts w:ascii="宋体" w:eastAsia="宋体" w:hAnsi="宋体" w:cs="宋体"/>
                  <w:color w:val="0000FF"/>
                  <w:kern w:val="0"/>
                  <w:sz w:val="24"/>
                  <w:szCs w:val="24"/>
                  <w:u w:val="single"/>
                </w:rPr>
                <w:t>http://edu.chaozhou.gov.cn/</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微信公众号：潮州市教育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审核时间：2019年12月13日至16日（上午8：30至11：30，下午2：30至5：30。） 报考日语、俄语的考生必须在12月15日前来审核，逾期不予受理。 审核对象：韩山师范学院、潮州市户籍及居住地在潮州报考高中、中职、中职实习指导教师的考生。</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湘桥区南春中学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湘桥区南春路444号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0768-2259400</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http://www.xiangqiao.gov.cn/</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审核时间：2019年12月13日至16日（上午8：30至11：30，下午2：30至5：30。） 报考日语、俄语的考生必须在12月15日前来审核，逾期不予受理。 审核对象：韩山师范学院、湘桥区户籍及居住地在湘桥区报考初中、小学、幼儿园的考生。</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潮安区教育局二楼人事股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潮州市潮安区党政大楼西侧</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0768-5811582</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33" w:history="1">
              <w:r w:rsidRPr="0091215B">
                <w:rPr>
                  <w:rFonts w:ascii="宋体" w:eastAsia="宋体" w:hAnsi="宋体" w:cs="宋体"/>
                  <w:color w:val="0000FF"/>
                  <w:kern w:val="0"/>
                  <w:sz w:val="24"/>
                  <w:szCs w:val="24"/>
                  <w:u w:val="single"/>
                </w:rPr>
                <w:t>http://edu.chaozhou.gov.cn/</w:t>
              </w:r>
            </w:hyperlink>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审核时间：2019年12月13日至16日（上午8：30至11：30，下午2：30至5：30。） 报考日语、俄语的考生必须在12月15日前来审核，逾期不予受理。 审核对象：潮安区户籍及居住地在潮安区报考初中、小学、幼儿园的考生。</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潮州考区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饶平县教育局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饶平县黄冈镇广场西2号</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12月13-16日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0768-7501041</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34" w:history="1">
              <w:r w:rsidRPr="0091215B">
                <w:rPr>
                  <w:rFonts w:ascii="宋体" w:eastAsia="宋体" w:hAnsi="宋体" w:cs="宋体"/>
                  <w:color w:val="0000FF"/>
                  <w:kern w:val="0"/>
                  <w:sz w:val="24"/>
                  <w:szCs w:val="24"/>
                  <w:u w:val="single"/>
                </w:rPr>
                <w:t>http://edu.chaozhou.gov.cn/</w:t>
              </w:r>
            </w:hyperlink>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审核时间：2019年12月13日至16日（上午8：30至11：30，下午2：30至5：30。） 报考日语、俄语的考生必须在12月15日前来审核，逾期不予受理。 审核对象：饶平县户籍及居住地在饶平县报考初中、小学、幼儿园的考生。</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4452</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揭阳考区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揭阳市教育局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揭阳市榕城区临江北路</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w:t>
            </w:r>
            <w:r w:rsidRPr="0091215B">
              <w:rPr>
                <w:rFonts w:ascii="宋体" w:eastAsia="宋体" w:hAnsi="宋体" w:cs="宋体"/>
                <w:kern w:val="0"/>
                <w:sz w:val="24"/>
                <w:szCs w:val="24"/>
              </w:rPr>
              <w:lastRenderedPageBreak/>
              <w:t>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0663-8724407</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hyperlink r:id="rId35" w:history="1">
              <w:r w:rsidRPr="0091215B">
                <w:rPr>
                  <w:rFonts w:ascii="宋体" w:eastAsia="宋体" w:hAnsi="宋体" w:cs="宋体"/>
                  <w:color w:val="0000FF"/>
                  <w:kern w:val="0"/>
                  <w:sz w:val="24"/>
                  <w:szCs w:val="24"/>
                  <w:u w:val="single"/>
                </w:rPr>
                <w:t>http://www.jieyang.gov.cn/jyj</w:t>
              </w:r>
            </w:hyperlink>
          </w:p>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微信公众号：揭阳教育</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r>
      <w:tr w:rsidR="0091215B" w:rsidRPr="0091215B" w:rsidTr="0091215B">
        <w:tc>
          <w:tcPr>
            <w:tcW w:w="588" w:type="dxa"/>
            <w:vMerge w:val="restart"/>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lastRenderedPageBreak/>
              <w:t>4453</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云浮考区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云浮开放大学</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云浮市云城区宝马路2号云浮开放大学2号楼403室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0766-8866057</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http://www.yunfu.gov.cn/jyj/</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上午9：00－11：00，下午15：00－17：00，周六日正常受理。</w:t>
            </w:r>
          </w:p>
        </w:tc>
      </w:tr>
      <w:tr w:rsidR="0091215B" w:rsidRPr="0091215B" w:rsidTr="0091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jc w:val="left"/>
              <w:rPr>
                <w:rFonts w:ascii="宋体" w:eastAsia="宋体" w:hAnsi="宋体" w:cs="宋体"/>
                <w:kern w:val="0"/>
                <w:sz w:val="24"/>
                <w:szCs w:val="24"/>
              </w:rPr>
            </w:pP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云浮考区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云浮市教育局人事科</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云浮市云城区宝马路2号教育综合楼205室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0766-8835046</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http://www.yunfu.gov.cn/jyj/</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上午9：00－11：00，下午15：00－17：00，周六正常受理。</w:t>
            </w:r>
          </w:p>
        </w:tc>
      </w:tr>
      <w:tr w:rsidR="0091215B" w:rsidRPr="0091215B" w:rsidTr="0091215B">
        <w:tc>
          <w:tcPr>
            <w:tcW w:w="588"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4466</w:t>
            </w:r>
          </w:p>
        </w:tc>
        <w:tc>
          <w:tcPr>
            <w:tcW w:w="103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佛山（顺德）考区</w:t>
            </w:r>
          </w:p>
        </w:tc>
        <w:tc>
          <w:tcPr>
            <w:tcW w:w="170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顺德区教育局</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顺德区大良街道大门路1号顺德区教育发展中心C座203室</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12月11-16日</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0757-22616493</w:t>
            </w:r>
          </w:p>
        </w:tc>
        <w:tc>
          <w:tcPr>
            <w:tcW w:w="1812"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http://www.shunde.gov.cn/jyj/?id=501</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91215B" w:rsidRPr="0091215B" w:rsidRDefault="0091215B" w:rsidP="0091215B">
            <w:pPr>
              <w:widowControl/>
              <w:spacing w:before="100" w:beforeAutospacing="1" w:after="100" w:afterAutospacing="1"/>
              <w:jc w:val="left"/>
              <w:rPr>
                <w:rFonts w:ascii="宋体" w:eastAsia="宋体" w:hAnsi="宋体" w:cs="宋体"/>
                <w:kern w:val="0"/>
                <w:sz w:val="24"/>
                <w:szCs w:val="24"/>
              </w:rPr>
            </w:pPr>
            <w:r w:rsidRPr="0091215B">
              <w:rPr>
                <w:rFonts w:ascii="宋体" w:eastAsia="宋体" w:hAnsi="宋体" w:cs="宋体"/>
                <w:kern w:val="0"/>
                <w:sz w:val="24"/>
                <w:szCs w:val="24"/>
              </w:rPr>
              <w:t>现场审核时间为：2019年12月11-14日，12月16日， 上午8:30-11:45，下午2:15-5:15，共5日（星期天不办理）。</w:t>
            </w:r>
          </w:p>
        </w:tc>
      </w:tr>
    </w:tbl>
    <w:p w:rsidR="00FE235A" w:rsidRPr="0091215B" w:rsidRDefault="00FE235A">
      <w:bookmarkStart w:id="0" w:name="_GoBack"/>
      <w:bookmarkEnd w:id="0"/>
    </w:p>
    <w:sectPr w:rsidR="00FE235A" w:rsidRPr="009121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52"/>
    <w:rsid w:val="002E1A52"/>
    <w:rsid w:val="0091215B"/>
    <w:rsid w:val="00FE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B107A-A534-4D7F-ABDC-C763DF2E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1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215B"/>
    <w:rPr>
      <w:b/>
      <w:bCs/>
    </w:rPr>
  </w:style>
  <w:style w:type="character" w:styleId="a5">
    <w:name w:val="Hyperlink"/>
    <w:basedOn w:val="a0"/>
    <w:uiPriority w:val="99"/>
    <w:semiHidden/>
    <w:unhideWhenUsed/>
    <w:rsid w:val="00912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yj.jiangmen.gov.cn/zwgk/tzgg/" TargetMode="External"/><Relationship Id="rId18" Type="http://schemas.openxmlformats.org/officeDocument/2006/relationships/hyperlink" Target="http://www.hzjy.edu.cn/" TargetMode="External"/><Relationship Id="rId26" Type="http://schemas.openxmlformats.org/officeDocument/2006/relationships/hyperlink" Target="http://www.swedu.gov.cn/" TargetMode="External"/><Relationship Id="rId21" Type="http://schemas.openxmlformats.org/officeDocument/2006/relationships/hyperlink" Target="http://www.hzjy.edu.cn/" TargetMode="External"/><Relationship Id="rId34" Type="http://schemas.openxmlformats.org/officeDocument/2006/relationships/hyperlink" Target="http://edu.chaozhou.gov.cn/" TargetMode="External"/><Relationship Id="rId7" Type="http://schemas.openxmlformats.org/officeDocument/2006/relationships/hyperlink" Target="http://xxgk.haizhu.gov.cn/gov/HZ03/" TargetMode="External"/><Relationship Id="rId12" Type="http://schemas.openxmlformats.org/officeDocument/2006/relationships/hyperlink" Target="http://jyj.jiangmen.gov.cn/zwgk/tzgg/" TargetMode="External"/><Relationship Id="rId17" Type="http://schemas.openxmlformats.org/officeDocument/2006/relationships/hyperlink" Target="http://jyj.zhaoqing.gov.cn/" TargetMode="External"/><Relationship Id="rId25" Type="http://schemas.openxmlformats.org/officeDocument/2006/relationships/hyperlink" Target="http://www.hzjy.edu.cn/" TargetMode="External"/><Relationship Id="rId33" Type="http://schemas.openxmlformats.org/officeDocument/2006/relationships/hyperlink" Target="http://edu.chaozhou.gov.cn/" TargetMode="External"/><Relationship Id="rId2" Type="http://schemas.openxmlformats.org/officeDocument/2006/relationships/settings" Target="settings.xml"/><Relationship Id="rId16" Type="http://schemas.openxmlformats.org/officeDocument/2006/relationships/hyperlink" Target="http://www.zhjedu.cn/" TargetMode="External"/><Relationship Id="rId20" Type="http://schemas.openxmlformats.org/officeDocument/2006/relationships/hyperlink" Target="http://www.hzjy.edu.cn/" TargetMode="External"/><Relationship Id="rId29" Type="http://schemas.openxmlformats.org/officeDocument/2006/relationships/hyperlink" Target="http://edu.dg.gov.cn/" TargetMode="External"/><Relationship Id="rId1" Type="http://schemas.openxmlformats.org/officeDocument/2006/relationships/styles" Target="styles.xml"/><Relationship Id="rId6" Type="http://schemas.openxmlformats.org/officeDocument/2006/relationships/hyperlink" Target="http://www.panyu.gov.cn/PY09/xxgk_index.shtml" TargetMode="External"/><Relationship Id="rId11" Type="http://schemas.openxmlformats.org/officeDocument/2006/relationships/hyperlink" Target="http://www.chancheng.gov.cn/ccjy" TargetMode="External"/><Relationship Id="rId24" Type="http://schemas.openxmlformats.org/officeDocument/2006/relationships/hyperlink" Target="http://www.hzjy.edu.cn/" TargetMode="External"/><Relationship Id="rId32" Type="http://schemas.openxmlformats.org/officeDocument/2006/relationships/hyperlink" Target="http://edu.chaozhou.gov.cn/" TargetMode="External"/><Relationship Id="rId37" Type="http://schemas.openxmlformats.org/officeDocument/2006/relationships/theme" Target="theme/theme1.xml"/><Relationship Id="rId5" Type="http://schemas.openxmlformats.org/officeDocument/2006/relationships/hyperlink" Target="http://www.by.gov.cn/by/tzgg/common_list_fbjg.shtml" TargetMode="External"/><Relationship Id="rId15" Type="http://schemas.openxmlformats.org/officeDocument/2006/relationships/hyperlink" Target="http://jyj.jiangmen.gov.cn/zwgk/tzgg/" TargetMode="External"/><Relationship Id="rId23" Type="http://schemas.openxmlformats.org/officeDocument/2006/relationships/hyperlink" Target="http://www.hzjy.edu.cn/" TargetMode="External"/><Relationship Id="rId28" Type="http://schemas.openxmlformats.org/officeDocument/2006/relationships/hyperlink" Target="http://www.gdqy.gov.cn/jyj/" TargetMode="External"/><Relationship Id="rId36" Type="http://schemas.openxmlformats.org/officeDocument/2006/relationships/fontTable" Target="fontTable.xml"/><Relationship Id="rId10" Type="http://schemas.openxmlformats.org/officeDocument/2006/relationships/hyperlink" Target="http://www.zengcheng.gov.cn/" TargetMode="External"/><Relationship Id="rId19" Type="http://schemas.openxmlformats.org/officeDocument/2006/relationships/hyperlink" Target="http://www.hzjy.edu.cn/" TargetMode="External"/><Relationship Id="rId31" Type="http://schemas.openxmlformats.org/officeDocument/2006/relationships/hyperlink" Target="http://jxjy.zsc.edu.cn/" TargetMode="External"/><Relationship Id="rId4" Type="http://schemas.openxmlformats.org/officeDocument/2006/relationships/hyperlink" Target="http://www.gzedu.gov.cn/gzsjyj/zgrz/list.shtml" TargetMode="External"/><Relationship Id="rId9" Type="http://schemas.openxmlformats.org/officeDocument/2006/relationships/hyperlink" Target="http://www.gzns.gov.cn/xxgk/ns04/" TargetMode="External"/><Relationship Id="rId14" Type="http://schemas.openxmlformats.org/officeDocument/2006/relationships/hyperlink" Target="http://jyj.jiangmen.gov.cn/zwgk/tzgg/" TargetMode="External"/><Relationship Id="rId22" Type="http://schemas.openxmlformats.org/officeDocument/2006/relationships/hyperlink" Target="http://www.hzjy.edu.cn/" TargetMode="External"/><Relationship Id="rId27" Type="http://schemas.openxmlformats.org/officeDocument/2006/relationships/hyperlink" Target="http://www.heyuan.gov.cn/web/jyhysjyj/" TargetMode="External"/><Relationship Id="rId30" Type="http://schemas.openxmlformats.org/officeDocument/2006/relationships/hyperlink" Target="http://www.zsedu.net/" TargetMode="External"/><Relationship Id="rId35" Type="http://schemas.openxmlformats.org/officeDocument/2006/relationships/hyperlink" Target="http://www.jieyang.gov.cn/jyj" TargetMode="External"/><Relationship Id="rId8" Type="http://schemas.openxmlformats.org/officeDocument/2006/relationships/hyperlink" Target="http://www.huadu.gov.cn/"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1484</Words>
  <Characters>8461</Characters>
  <Application>Microsoft Office Word</Application>
  <DocSecurity>0</DocSecurity>
  <Lines>70</Lines>
  <Paragraphs>19</Paragraphs>
  <ScaleCrop>false</ScaleCrop>
  <Company>微软中国</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2020-03-23T03:54:00Z</dcterms:created>
  <dcterms:modified xsi:type="dcterms:W3CDTF">2020-03-23T03:55:00Z</dcterms:modified>
</cp:coreProperties>
</file>